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3279F8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FA12F9">
        <w:rPr>
          <w:rFonts w:ascii="GHEA Grapalat" w:hAnsi="GHEA Grapalat"/>
          <w:i w:val="0"/>
          <w:lang w:val="af-ZA"/>
        </w:rPr>
        <w:t>2</w:t>
      </w:r>
      <w:r w:rsidR="00FA12F9">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E411B">
        <w:rPr>
          <w:rFonts w:ascii="GHEA Grapalat" w:hAnsi="GHEA Grapalat"/>
          <w:i w:val="0"/>
          <w:lang w:val="hy-AM"/>
        </w:rPr>
        <w:t>մայիս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E411B">
        <w:rPr>
          <w:rFonts w:ascii="GHEA Grapalat" w:hAnsi="GHEA Grapalat"/>
          <w:i w:val="0"/>
          <w:lang w:val="af-ZA"/>
        </w:rPr>
        <w:t>12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07B94D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F5A39">
        <w:rPr>
          <w:rFonts w:ascii="GHEA Grapalat" w:hAnsi="GHEA Grapalat"/>
          <w:i w:val="0"/>
          <w:lang w:val="af-ZA"/>
        </w:rPr>
        <w:t>ԵՔ-ԲՄԽԱՇՁԲ-26/8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41C6C72"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DE411B" w:rsidRPr="00DE411B">
        <w:rPr>
          <w:rFonts w:ascii="GHEA Grapalat" w:hAnsi="GHEA Grapalat" w:cs="Times Armenian"/>
          <w:b/>
          <w:i w:val="0"/>
          <w:color w:val="000000"/>
          <w:lang w:val="hy-AM" w:eastAsia="ru-RU"/>
        </w:rPr>
        <w:t>նախագծանախահաշվային փաստաթղթերի կազմման խորհրդատվական աշխատանքներ</w:t>
      </w:r>
      <w:r w:rsidRPr="00DE411B">
        <w:rPr>
          <w:rFonts w:ascii="GHEA Grapalat" w:hAnsi="GHEA Grapalat"/>
          <w:b/>
          <w:i w:val="0"/>
          <w:lang w:val="hy-AM"/>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7FB86D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AF5A39">
        <w:rPr>
          <w:rFonts w:ascii="GHEA Grapalat" w:hAnsi="GHEA Grapalat"/>
          <w:b/>
          <w:i w:val="0"/>
          <w:lang w:val="hy-AM"/>
        </w:rPr>
        <w:t>հունիսի 19</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sidR="0097199D">
        <w:rPr>
          <w:rFonts w:ascii="GHEA Grapalat" w:hAnsi="GHEA Grapalat"/>
          <w:b/>
          <w:i w:val="0"/>
          <w:lang w:val="hy-AM"/>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BE7CC39"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AF5A39">
        <w:rPr>
          <w:rFonts w:ascii="GHEA Grapalat" w:hAnsi="GHEA Grapalat"/>
          <w:b/>
          <w:i w:val="0"/>
          <w:lang w:val="hy-AM"/>
        </w:rPr>
        <w:t>հունիսի 19</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97199D">
        <w:rPr>
          <w:rFonts w:ascii="GHEA Grapalat" w:hAnsi="GHEA Grapalat"/>
          <w:b/>
          <w:i w:val="0"/>
          <w:lang w:val="hy-AM"/>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B820679"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E411B">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24CFC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97199D">
        <w:rPr>
          <w:rFonts w:ascii="GHEA Grapalat" w:hAnsi="GHEA Grapalat"/>
          <w:i w:val="0"/>
          <w:lang w:val="hy-AM"/>
        </w:rPr>
        <w:t>011514375</w:t>
      </w:r>
      <w:r w:rsidR="00D219B3" w:rsidRPr="00315F42">
        <w:rPr>
          <w:rFonts w:ascii="GHEA Grapalat" w:hAnsi="GHEA Grapalat" w:cs="Tahoma"/>
          <w:i w:val="0"/>
          <w:lang w:val="af-ZA"/>
        </w:rPr>
        <w:t>։</w:t>
      </w:r>
    </w:p>
    <w:p w14:paraId="7AFC075C" w14:textId="00DD8DE6"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7199D" w:rsidRPr="00DF5165">
        <w:rPr>
          <w:rFonts w:ascii="GHEA Grapalat" w:hAnsi="GHEA Grapalat"/>
          <w:lang w:val="af-ZA"/>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5E2155E" w:rsidR="00D219B3" w:rsidRPr="00417B96" w:rsidRDefault="00AF5A3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585E5C11"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FE0C78">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DE411B">
        <w:rPr>
          <w:rFonts w:ascii="GHEA Grapalat" w:hAnsi="GHEA Grapalat" w:cs="Sylfaen"/>
          <w:i/>
          <w:sz w:val="20"/>
          <w:szCs w:val="20"/>
          <w:lang w:val="hy-AM"/>
        </w:rPr>
        <w:t>Մայիսի 1</w:t>
      </w:r>
      <w:r w:rsidR="00AF5A39">
        <w:rPr>
          <w:rFonts w:ascii="GHEA Grapalat" w:hAnsi="GHEA Grapalat" w:cs="Sylfaen"/>
          <w:i/>
          <w:sz w:val="20"/>
          <w:szCs w:val="20"/>
          <w:lang w:val="hy-AM"/>
        </w:rPr>
        <w:t>15</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DE411B">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6FED670"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FE0C78">
        <w:rPr>
          <w:rFonts w:ascii="GHEA Grapalat" w:hAnsi="GHEA Grapalat" w:cs="Sylfaen"/>
          <w:caps/>
          <w:lang w:val="af-ZA"/>
        </w:rPr>
        <w:t xml:space="preserve">` </w:t>
      </w:r>
      <w:r w:rsidR="00DE411B" w:rsidRPr="00DE411B">
        <w:rPr>
          <w:rFonts w:ascii="GHEA Grapalat" w:hAnsi="GHEA Grapalat" w:cs="Times Armenian"/>
          <w:caps/>
          <w:color w:val="000000"/>
          <w:lang w:val="hy-AM" w:eastAsia="ru-RU"/>
        </w:rPr>
        <w:t>նախագծանախահաշվային փաստաթղթերի կազմման խորհրդատվական աշխատանքներ</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9754D7E" w:rsidR="00D219B3" w:rsidRPr="00DE411B" w:rsidRDefault="00D219B3" w:rsidP="00D219B3">
      <w:pPr>
        <w:ind w:firstLine="567"/>
        <w:jc w:val="center"/>
        <w:rPr>
          <w:rFonts w:ascii="GHEA Grapalat" w:hAnsi="GHEA Grapalat"/>
          <w:b/>
          <w:caps/>
          <w:sz w:val="20"/>
          <w:szCs w:val="20"/>
          <w:lang w:val="af-ZA"/>
        </w:rPr>
      </w:pPr>
      <w:r w:rsidRPr="007B342A">
        <w:rPr>
          <w:rFonts w:ascii="GHEA Grapalat" w:hAnsi="GHEA Grapalat"/>
          <w:b/>
          <w:sz w:val="20"/>
          <w:szCs w:val="20"/>
          <w:lang w:val="af-ZA"/>
        </w:rPr>
        <w:t xml:space="preserve">ԵՐԵՎԱՆԻ ՔԱՂԱՔԱՊԵՏԱՐԱՆԻ ԿԱՐԻՔՆԵՐԻ ՀԱՄԱՐ </w:t>
      </w:r>
      <w:r w:rsidR="00DE411B" w:rsidRPr="00DE411B">
        <w:rPr>
          <w:rFonts w:ascii="GHEA Grapalat" w:hAnsi="GHEA Grapalat" w:cs="Times Armenian"/>
          <w:b/>
          <w:caps/>
          <w:color w:val="000000"/>
          <w:sz w:val="20"/>
          <w:szCs w:val="20"/>
          <w:lang w:val="hy-AM" w:eastAsia="ru-RU"/>
        </w:rPr>
        <w:t>նախագծանախահաշվային փաստաթղթերի կազմման խորհրդատվական աշխատանքների</w:t>
      </w:r>
      <w:r w:rsidRPr="00DE411B">
        <w:rPr>
          <w:rFonts w:ascii="GHEA Grapalat" w:hAnsi="GHEA Grapalat"/>
          <w:b/>
          <w:caps/>
          <w:sz w:val="20"/>
          <w:szCs w:val="20"/>
          <w:lang w:val="af-ZA"/>
        </w:rPr>
        <w:t xml:space="preserve">   </w:t>
      </w:r>
    </w:p>
    <w:p w14:paraId="1EA68FCD" w14:textId="340BC7B1" w:rsidR="00D219B3" w:rsidRPr="007B342A" w:rsidRDefault="00D219B3" w:rsidP="00D219B3">
      <w:pPr>
        <w:ind w:firstLine="567"/>
        <w:jc w:val="center"/>
        <w:rPr>
          <w:rFonts w:ascii="GHEA Grapalat" w:hAnsi="GHEA Grapalat"/>
          <w:b/>
          <w:i/>
          <w:sz w:val="20"/>
          <w:szCs w:val="20"/>
          <w:lang w:val="af-ZA"/>
        </w:rPr>
      </w:pPr>
      <w:r w:rsidRPr="007B342A">
        <w:rPr>
          <w:rFonts w:ascii="GHEA Grapalat" w:hAnsi="GHEA Grapalat"/>
          <w:b/>
          <w:sz w:val="20"/>
          <w:szCs w:val="20"/>
          <w:lang w:val="af-ZA"/>
        </w:rPr>
        <w:t xml:space="preserve">ՁԵՌՔԲԵՐՄԱՆ ՆՊԱՏԱԿՈՎ ՀԱՅՏԱՐԱՐՎԱԾ </w:t>
      </w:r>
      <w:r w:rsidR="00D72E11" w:rsidRPr="007B342A">
        <w:rPr>
          <w:rFonts w:ascii="GHEA Grapalat" w:hAnsi="GHEA Grapalat"/>
          <w:b/>
          <w:sz w:val="20"/>
          <w:szCs w:val="20"/>
          <w:lang w:val="af-ZA"/>
        </w:rPr>
        <w:t>ԲԱՑ ՄՐՑՈՒՅԹԻ</w:t>
      </w:r>
      <w:r w:rsidRPr="007B342A">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E85E72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F5A39">
        <w:rPr>
          <w:rFonts w:ascii="GHEA Grapalat" w:hAnsi="GHEA Grapalat" w:cs="Sylfaen"/>
          <w:sz w:val="20"/>
        </w:rPr>
        <w:t>ԵՔ</w:t>
      </w:r>
      <w:r w:rsidR="00AF5A39" w:rsidRPr="00AF5A39">
        <w:rPr>
          <w:rFonts w:ascii="GHEA Grapalat" w:hAnsi="GHEA Grapalat" w:cs="Sylfaen"/>
          <w:sz w:val="20"/>
          <w:lang w:val="af-ZA"/>
        </w:rPr>
        <w:t>-</w:t>
      </w:r>
      <w:r w:rsidR="00AF5A39">
        <w:rPr>
          <w:rFonts w:ascii="GHEA Grapalat" w:hAnsi="GHEA Grapalat" w:cs="Sylfaen"/>
          <w:sz w:val="20"/>
        </w:rPr>
        <w:t>ԲՄԽԱՇՁԲ</w:t>
      </w:r>
      <w:r w:rsidR="00AF5A39" w:rsidRPr="00AF5A39">
        <w:rPr>
          <w:rFonts w:ascii="GHEA Grapalat" w:hAnsi="GHEA Grapalat" w:cs="Sylfaen"/>
          <w:sz w:val="20"/>
          <w:lang w:val="af-ZA"/>
        </w:rPr>
        <w:t>-26/8</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FAE87B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C7496">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F3513C0"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DE411B">
        <w:rPr>
          <w:rFonts w:ascii="GHEA Grapalat" w:hAnsi="GHEA Grapalat"/>
          <w:b/>
        </w:rPr>
        <w:t>«</w:t>
      </w:r>
      <w:r w:rsidR="00DE411B" w:rsidRPr="00DE411B">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7781D">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DF5165">
        <w:rPr>
          <w:rFonts w:ascii="GHEA Grapalat" w:hAnsi="GHEA Grapalat"/>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AF5A39" w14:paraId="44CE3AC3" w14:textId="77777777" w:rsidTr="00C703A0">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ACA7DD4" w:rsidR="00B1212A" w:rsidRPr="00AC451D" w:rsidRDefault="00AF5A39" w:rsidP="00B1212A">
            <w:pPr>
              <w:pStyle w:val="BodyTextIndent2"/>
              <w:spacing w:line="240" w:lineRule="auto"/>
              <w:ind w:firstLine="0"/>
              <w:jc w:val="center"/>
              <w:rPr>
                <w:rFonts w:ascii="GHEA Grapalat" w:hAnsi="GHEA Grapalat"/>
                <w:i/>
                <w:iCs/>
                <w:lang w:val="hy-AM"/>
              </w:rPr>
            </w:pPr>
            <w:r>
              <w:rPr>
                <w:rFonts w:ascii="GHEA Grapalat" w:hAnsi="GHEA Grapalat"/>
                <w:i/>
                <w:iCs/>
                <w:lang w:val="hy-AM"/>
              </w:rPr>
              <w:t>330000</w:t>
            </w:r>
          </w:p>
        </w:tc>
        <w:tc>
          <w:tcPr>
            <w:tcW w:w="6948" w:type="dxa"/>
            <w:vAlign w:val="center"/>
          </w:tcPr>
          <w:p w14:paraId="30ABAB0F" w14:textId="37884FB4" w:rsidR="00B1212A" w:rsidRPr="00AF5A39" w:rsidRDefault="00AF5A39" w:rsidP="00AF5A39">
            <w:pPr>
              <w:pStyle w:val="BodyTextIndent2"/>
              <w:spacing w:line="240" w:lineRule="auto"/>
              <w:ind w:firstLine="0"/>
              <w:jc w:val="center"/>
              <w:rPr>
                <w:rFonts w:ascii="GHEA Grapalat" w:hAnsi="GHEA Grapalat"/>
                <w:color w:val="000000" w:themeColor="text1"/>
                <w:u w:val="single"/>
                <w:vertAlign w:val="subscript"/>
              </w:rPr>
            </w:pPr>
            <w:r w:rsidRPr="00AF5A39">
              <w:rPr>
                <w:rFonts w:ascii="GHEA Grapalat" w:hAnsi="GHEA Grapalat" w:cs="Arial"/>
                <w:bCs/>
                <w:iCs/>
                <w:color w:val="000000" w:themeColor="text1"/>
                <w:lang w:val="hy-AM" w:eastAsia="hy-AM"/>
              </w:rPr>
              <w:t>Մալաթիա-Սեբաստիա վարչական շրջանի Զ</w:t>
            </w:r>
            <w:r w:rsidRPr="00AF5A39">
              <w:rPr>
                <w:rFonts w:ascii="Cambria Math" w:eastAsia="MS Gothic" w:hAnsi="Cambria Math" w:cs="Cambria Math"/>
                <w:bCs/>
                <w:iCs/>
                <w:color w:val="000000" w:themeColor="text1"/>
                <w:lang w:val="hy-AM" w:eastAsia="hy-AM"/>
              </w:rPr>
              <w:t>․</w:t>
            </w:r>
            <w:r w:rsidRPr="00AF5A39">
              <w:rPr>
                <w:rFonts w:ascii="GHEA Grapalat" w:hAnsi="GHEA Grapalat" w:cs="Arial"/>
                <w:bCs/>
                <w:iCs/>
                <w:color w:val="000000" w:themeColor="text1"/>
                <w:lang w:val="hy-AM" w:eastAsia="hy-AM"/>
              </w:rPr>
              <w:t xml:space="preserve"> Անդրանիկի և Րաֆֆու փողոցների հատման կետում գտնվող տառաշարի տարածքում պատվանդանի կառուցման, դրոշի տեղադրման և լուսային ձևավորման, սյունաշարի /նաև տառաշարի/ վերանորոգման                                                                                                                                                                                  նախագծա-նախահաշվային փաստաթղթերի  </w:t>
            </w:r>
            <w:r w:rsidRPr="00AF5A39">
              <w:rPr>
                <w:rFonts w:ascii="GHEA Grapalat" w:hAnsi="GHEA Grapalat" w:cs="Times Armenian"/>
                <w:color w:val="000000" w:themeColor="text1"/>
                <w:lang w:val="hy-AM" w:eastAsia="ru-RU"/>
              </w:rPr>
              <w:t>կազմման խորհրդատվական աշխատանքներ</w:t>
            </w:r>
          </w:p>
        </w:tc>
      </w:tr>
      <w:tr w:rsidR="00DE411B" w:rsidRPr="00AF5A39" w14:paraId="5503C6D7" w14:textId="77777777" w:rsidTr="00C703A0">
        <w:tc>
          <w:tcPr>
            <w:tcW w:w="1701" w:type="dxa"/>
            <w:vAlign w:val="center"/>
          </w:tcPr>
          <w:p w14:paraId="49301AD5" w14:textId="1169F088"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5582326C" w14:textId="1724C3F2" w:rsidR="00DE411B" w:rsidRDefault="00AF5A39"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180000</w:t>
            </w:r>
          </w:p>
        </w:tc>
        <w:tc>
          <w:tcPr>
            <w:tcW w:w="6948" w:type="dxa"/>
            <w:vAlign w:val="center"/>
          </w:tcPr>
          <w:p w14:paraId="7ED5394A" w14:textId="7C9ACB6E" w:rsidR="00DE411B" w:rsidRPr="00AF5A39" w:rsidRDefault="00AF5A39" w:rsidP="00AF5A39">
            <w:pPr>
              <w:jc w:val="center"/>
              <w:rPr>
                <w:rFonts w:ascii="GHEA Grapalat" w:hAnsi="GHEA Grapalat"/>
                <w:bCs/>
                <w:color w:val="000000" w:themeColor="text1"/>
                <w:sz w:val="20"/>
                <w:szCs w:val="20"/>
                <w:lang w:val="hy-AM"/>
              </w:rPr>
            </w:pPr>
            <w:r w:rsidRPr="00AF5A39">
              <w:rPr>
                <w:rFonts w:ascii="GHEA Grapalat" w:hAnsi="GHEA Grapalat" w:cs="Arial"/>
                <w:bCs/>
                <w:iCs/>
                <w:color w:val="000000" w:themeColor="text1"/>
                <w:sz w:val="20"/>
                <w:szCs w:val="20"/>
                <w:lang w:val="hy-AM" w:eastAsia="hy-AM"/>
              </w:rPr>
              <w:t>Մալաթիա-Սեբաստիա վարչական շրջանի Քըրք Քըրքորյան - Սեբաստիա խաչմերուկի հատման կետում, Իսակովի պողատայում, Սեբաստիա 32 հասցեի դիմաց և Զ</w:t>
            </w:r>
            <w:r w:rsidRPr="00AF5A39">
              <w:rPr>
                <w:rFonts w:ascii="Cambria Math" w:eastAsia="MS Gothic" w:hAnsi="Cambria Math" w:cs="Cambria Math"/>
                <w:bCs/>
                <w:iCs/>
                <w:color w:val="000000" w:themeColor="text1"/>
                <w:sz w:val="20"/>
                <w:szCs w:val="20"/>
                <w:lang w:val="hy-AM" w:eastAsia="hy-AM"/>
              </w:rPr>
              <w:t>․</w:t>
            </w:r>
            <w:r w:rsidRPr="00AF5A39">
              <w:rPr>
                <w:rFonts w:ascii="GHEA Grapalat" w:hAnsi="GHEA Grapalat" w:cs="Arial"/>
                <w:bCs/>
                <w:iCs/>
                <w:color w:val="000000" w:themeColor="text1"/>
                <w:sz w:val="20"/>
                <w:szCs w:val="20"/>
                <w:lang w:val="hy-AM" w:eastAsia="hy-AM"/>
              </w:rPr>
              <w:t xml:space="preserve"> Անդրանիկի հուշարձանի հարակից տարածքում ,,Մալաթիա-Սեբաստիա,, գրառմամբ գովազդային վահանակների պատրաստման և տեղադրման նախագծա-նախահաշվային փաստաթղթերի  </w:t>
            </w:r>
            <w:r w:rsidRPr="00AF5A39">
              <w:rPr>
                <w:rFonts w:ascii="GHEA Grapalat" w:hAnsi="GHEA Grapalat" w:cs="Times Armenian"/>
                <w:color w:val="000000" w:themeColor="text1"/>
                <w:sz w:val="20"/>
                <w:szCs w:val="20"/>
                <w:lang w:val="hy-AM" w:eastAsia="ru-RU"/>
              </w:rPr>
              <w:t>կազմման խորհրդատվական աշխատանքներ</w:t>
            </w:r>
          </w:p>
        </w:tc>
      </w:tr>
      <w:tr w:rsidR="00DE411B" w:rsidRPr="00AF5A39" w14:paraId="08527CF4" w14:textId="77777777" w:rsidTr="00C703A0">
        <w:tc>
          <w:tcPr>
            <w:tcW w:w="1701" w:type="dxa"/>
            <w:vAlign w:val="center"/>
          </w:tcPr>
          <w:p w14:paraId="609C331B" w14:textId="283D55E4"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63617929" w14:textId="16CE9C25" w:rsidR="00DE411B" w:rsidRDefault="00AF5A39"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360000</w:t>
            </w:r>
          </w:p>
        </w:tc>
        <w:tc>
          <w:tcPr>
            <w:tcW w:w="6948" w:type="dxa"/>
            <w:vAlign w:val="center"/>
          </w:tcPr>
          <w:p w14:paraId="2D71F861" w14:textId="597B48E0" w:rsidR="00DE411B" w:rsidRPr="00AF5A39" w:rsidRDefault="00AF5A39" w:rsidP="00AF5A39">
            <w:pPr>
              <w:jc w:val="center"/>
              <w:rPr>
                <w:rFonts w:ascii="GHEA Grapalat" w:hAnsi="GHEA Grapalat"/>
                <w:bCs/>
                <w:color w:val="000000" w:themeColor="text1"/>
                <w:sz w:val="20"/>
                <w:szCs w:val="20"/>
                <w:lang w:val="hy-AM"/>
              </w:rPr>
            </w:pPr>
            <w:r w:rsidRPr="00AF5A39">
              <w:rPr>
                <w:rFonts w:ascii="GHEA Grapalat" w:hAnsi="GHEA Grapalat" w:cs="Arial"/>
                <w:bCs/>
                <w:iCs/>
                <w:color w:val="000000" w:themeColor="text1"/>
                <w:sz w:val="20"/>
                <w:szCs w:val="20"/>
                <w:lang w:val="hy-AM" w:eastAsia="hy-AM"/>
              </w:rPr>
              <w:t>Մալաթիա-Սեբաստիա վարչական շրջանի ,,Երտասարդական,, զբոսայգում գտնվող բեմի վերակառուցման</w:t>
            </w:r>
            <w:r w:rsidRPr="00AF5A39">
              <w:rPr>
                <w:rFonts w:ascii="GHEA Grapalat" w:hAnsi="GHEA Grapalat"/>
                <w:bCs/>
                <w:color w:val="000000" w:themeColor="text1"/>
                <w:sz w:val="20"/>
                <w:szCs w:val="20"/>
                <w:lang w:val="hy-AM"/>
              </w:rPr>
              <w:t xml:space="preserve">   </w:t>
            </w:r>
            <w:r w:rsidRPr="00AF5A39">
              <w:rPr>
                <w:rFonts w:ascii="GHEA Grapalat" w:hAnsi="GHEA Grapalat" w:cs="Arial"/>
                <w:bCs/>
                <w:iCs/>
                <w:color w:val="000000" w:themeColor="text1"/>
                <w:sz w:val="20"/>
                <w:szCs w:val="20"/>
                <w:lang w:val="hy-AM" w:eastAsia="hy-AM"/>
              </w:rPr>
              <w:t xml:space="preserve">նախագծա-նախահաշվային փաստաթղթերի  </w:t>
            </w:r>
            <w:r w:rsidRPr="00AF5A39">
              <w:rPr>
                <w:rFonts w:ascii="GHEA Grapalat" w:hAnsi="GHEA Grapalat" w:cs="Times Armenian"/>
                <w:color w:val="000000" w:themeColor="text1"/>
                <w:sz w:val="20"/>
                <w:szCs w:val="20"/>
                <w:lang w:val="hy-AM" w:eastAsia="ru-RU"/>
              </w:rPr>
              <w:t>կազմման խորհրդատվական աշխատանքներ</w:t>
            </w:r>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405C8C78" w:rsidR="002A0AD3" w:rsidRPr="00983CFA" w:rsidRDefault="002A0AD3" w:rsidP="00983CF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lastRenderedPageBreak/>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C703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C703A0">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C703A0">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C703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C703A0">
        <w:tc>
          <w:tcPr>
            <w:tcW w:w="445" w:type="dxa"/>
            <w:vAlign w:val="center"/>
          </w:tcPr>
          <w:p w14:paraId="687FEB1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AF5A39" w14:paraId="64747A66" w14:textId="77777777" w:rsidTr="00C703A0">
        <w:tc>
          <w:tcPr>
            <w:tcW w:w="445" w:type="dxa"/>
            <w:vAlign w:val="center"/>
          </w:tcPr>
          <w:p w14:paraId="7DBE2A3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w:t>
            </w:r>
            <w:r w:rsidRPr="00021300">
              <w:rPr>
                <w:rFonts w:ascii="GHEA Grapalat" w:hAnsi="GHEA Grapalat" w:cs="Arial Armenian"/>
                <w:sz w:val="22"/>
                <w:szCs w:val="22"/>
                <w:lang w:val="hy-AM"/>
              </w:rPr>
              <w:lastRenderedPageBreak/>
              <w:t>պակաս չլինի գնման գնի քսան տոկոսից</w:t>
            </w:r>
          </w:p>
        </w:tc>
        <w:tc>
          <w:tcPr>
            <w:tcW w:w="3475" w:type="dxa"/>
            <w:vAlign w:val="center"/>
          </w:tcPr>
          <w:p w14:paraId="1862C8BE"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sz w:val="22"/>
                <w:szCs w:val="22"/>
                <w:lang w:val="hy-AM"/>
              </w:rPr>
              <w:lastRenderedPageBreak/>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lastRenderedPageBreak/>
        <w:t>2) «Աշխատանքային ռեսուրսներ» որակավորման չափանիշը սահմանվում և գնահատվում է հետևյալ կարգով`</w:t>
      </w:r>
    </w:p>
    <w:p w14:paraId="5539E117" w14:textId="77777777" w:rsidR="00983CFA" w:rsidRPr="00DC4479" w:rsidRDefault="00983CFA" w:rsidP="00983CFA">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1 ճարտարագետ, 1 էլեկտրաէներգետիկ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4385ABC9" w14:textId="0C69E319" w:rsidR="00F517A8" w:rsidRPr="002F340D" w:rsidRDefault="00F517A8" w:rsidP="00F517A8">
      <w:pPr>
        <w:ind w:firstLine="567"/>
        <w:jc w:val="both"/>
        <w:rPr>
          <w:rFonts w:ascii="GHEA Grapalat" w:hAnsi="GHEA Grapalat" w:cs="Sylfaen"/>
          <w:sz w:val="20"/>
          <w:szCs w:val="20"/>
          <w:lang w:val="hy-AM"/>
        </w:rPr>
      </w:pPr>
    </w:p>
    <w:p w14:paraId="4EEE09EA" w14:textId="77777777" w:rsidR="00B1212A" w:rsidRPr="00021300" w:rsidRDefault="00B1212A" w:rsidP="00F517A8">
      <w:pPr>
        <w:ind w:right="-90"/>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C703A0">
        <w:trPr>
          <w:jc w:val="center"/>
        </w:trPr>
        <w:tc>
          <w:tcPr>
            <w:tcW w:w="9898" w:type="dxa"/>
            <w:gridSpan w:val="4"/>
          </w:tcPr>
          <w:p w14:paraId="2C813AA3"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C703A0">
        <w:trPr>
          <w:jc w:val="center"/>
        </w:trPr>
        <w:tc>
          <w:tcPr>
            <w:tcW w:w="1728" w:type="dxa"/>
            <w:vMerge w:val="restart"/>
            <w:vAlign w:val="center"/>
          </w:tcPr>
          <w:p w14:paraId="1D2D59A0"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C703A0">
        <w:trPr>
          <w:jc w:val="center"/>
        </w:trPr>
        <w:tc>
          <w:tcPr>
            <w:tcW w:w="1728" w:type="dxa"/>
            <w:vMerge/>
          </w:tcPr>
          <w:p w14:paraId="2909C9D3" w14:textId="77777777" w:rsidR="00021300" w:rsidRPr="00021300" w:rsidRDefault="00021300" w:rsidP="00C703A0">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C703A0">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C703A0">
        <w:trPr>
          <w:jc w:val="center"/>
        </w:trPr>
        <w:tc>
          <w:tcPr>
            <w:tcW w:w="1728" w:type="dxa"/>
          </w:tcPr>
          <w:p w14:paraId="60D3BE20"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C703A0">
        <w:trPr>
          <w:jc w:val="center"/>
        </w:trPr>
        <w:tc>
          <w:tcPr>
            <w:tcW w:w="1728" w:type="dxa"/>
          </w:tcPr>
          <w:p w14:paraId="4CC3281B" w14:textId="77777777" w:rsidR="00021300" w:rsidRPr="00021300" w:rsidRDefault="00021300" w:rsidP="00C703A0">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4BA67959" w14:textId="77777777" w:rsidTr="00C703A0">
        <w:trPr>
          <w:jc w:val="center"/>
        </w:trPr>
        <w:tc>
          <w:tcPr>
            <w:tcW w:w="1728" w:type="dxa"/>
          </w:tcPr>
          <w:p w14:paraId="03389ECF"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0FC83494" w14:textId="77777777" w:rsidTr="00C703A0">
        <w:trPr>
          <w:jc w:val="center"/>
        </w:trPr>
        <w:tc>
          <w:tcPr>
            <w:tcW w:w="1728" w:type="dxa"/>
          </w:tcPr>
          <w:p w14:paraId="4C8A3AE6"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C703A0">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C703A0">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 տրվում է </w:t>
            </w:r>
          </w:p>
          <w:p w14:paraId="2708652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C703A0">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C703A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72CAFA3A" w:rsidR="00021300" w:rsidRPr="00E40797" w:rsidRDefault="00021300" w:rsidP="00086734">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086734">
              <w:rPr>
                <w:rFonts w:ascii="GHEA Grapalat" w:hAnsi="GHEA Grapalat"/>
                <w:b/>
                <w:sz w:val="20"/>
                <w:szCs w:val="20"/>
                <w:lang w:val="hy-AM"/>
              </w:rPr>
              <w:t>1</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8BCE1A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AF5A39">
        <w:rPr>
          <w:rFonts w:ascii="GHEA Grapalat" w:hAnsi="GHEA Grapalat" w:cs="Sylfaen"/>
          <w:b/>
          <w:szCs w:val="24"/>
          <w:lang w:val="hy-AM"/>
        </w:rPr>
        <w:t>հունիսի 19</w:t>
      </w:r>
      <w:r w:rsidR="00820343" w:rsidRPr="0065237F">
        <w:rPr>
          <w:rFonts w:ascii="GHEA Grapalat" w:hAnsi="GHEA Grapalat" w:cs="Sylfaen"/>
          <w:b/>
          <w:szCs w:val="24"/>
          <w:lang w:val="hy-AM"/>
        </w:rPr>
        <w:t xml:space="preserve">-ը ժամը </w:t>
      </w:r>
      <w:r w:rsidR="001E42E6">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87D133D"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83CFA" w:rsidRPr="00983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565AFF"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AF5A39">
        <w:rPr>
          <w:rFonts w:ascii="GHEA Grapalat" w:hAnsi="GHEA Grapalat" w:cs="Sylfaen"/>
          <w:b/>
          <w:szCs w:val="24"/>
          <w:lang w:val="hy-AM"/>
        </w:rPr>
        <w:t>հունիսի 19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F517A8">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lastRenderedPageBreak/>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lastRenderedPageBreak/>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BF59A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BF59AD">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0B1AFB1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86734">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053D589" w14:textId="77777777" w:rsidR="007B75D9" w:rsidRPr="008045EC" w:rsidRDefault="007B75D9" w:rsidP="00BF59AD">
      <w:pPr>
        <w:shd w:val="clear" w:color="auto" w:fill="FFFFFF"/>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45B0ED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F5A39">
        <w:rPr>
          <w:rFonts w:ascii="GHEA Grapalat" w:hAnsi="GHEA Grapalat" w:cs="Sylfaen"/>
          <w:b/>
          <w:lang w:val="hy-AM"/>
        </w:rPr>
        <w:t>ԵՔ-ԲՄԽԱՇՁԲ-26/8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8C1214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F5A39">
        <w:rPr>
          <w:rFonts w:ascii="GHEA Grapalat" w:hAnsi="GHEA Grapalat" w:cs="Sylfaen"/>
          <w:sz w:val="20"/>
          <w:szCs w:val="20"/>
          <w:lang w:val="es-ES"/>
        </w:rPr>
        <w:t>ԵՔ-ԲՄԽԱՇՁԲ-26/8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7A1C0B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F5A39">
        <w:rPr>
          <w:rFonts w:ascii="GHEA Grapalat" w:hAnsi="GHEA Grapalat" w:cs="Arial"/>
          <w:sz w:val="20"/>
          <w:szCs w:val="20"/>
          <w:lang w:val="es-ES"/>
        </w:rPr>
        <w:t>ԵՔ-ԲՄԽԱՇՁԲ-26/8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FC08D4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F5A39">
        <w:rPr>
          <w:rFonts w:ascii="GHEA Grapalat" w:hAnsi="GHEA Grapalat" w:cs="Arial"/>
          <w:sz w:val="20"/>
          <w:szCs w:val="20"/>
          <w:lang w:val="es-ES"/>
        </w:rPr>
        <w:t>ԵՔ-ԲՄԽԱՇՁԲ-26/8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F5FAF3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F5A39">
        <w:rPr>
          <w:rFonts w:ascii="GHEA Grapalat" w:hAnsi="GHEA Grapalat" w:cs="Sylfaen"/>
          <w:b/>
          <w:lang w:val="hy-AM"/>
        </w:rPr>
        <w:t>ԵՔ-ԲՄԽԱՇՁԲ-26/8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703A0">
        <w:trPr>
          <w:cantSplit/>
        </w:trPr>
        <w:tc>
          <w:tcPr>
            <w:tcW w:w="558" w:type="dxa"/>
            <w:vMerge w:val="restart"/>
            <w:vAlign w:val="center"/>
          </w:tcPr>
          <w:p w14:paraId="1E05F400" w14:textId="77777777" w:rsidR="00855ACC" w:rsidRPr="005E1F72" w:rsidRDefault="00855ACC" w:rsidP="00C703A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703A0">
        <w:trPr>
          <w:cantSplit/>
          <w:trHeight w:val="301"/>
        </w:trPr>
        <w:tc>
          <w:tcPr>
            <w:tcW w:w="558" w:type="dxa"/>
            <w:vMerge/>
            <w:vAlign w:val="center"/>
          </w:tcPr>
          <w:p w14:paraId="6CAC3B09" w14:textId="77777777" w:rsidR="00855ACC" w:rsidRPr="005E1F72" w:rsidRDefault="00855ACC" w:rsidP="00C703A0">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703A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F5A39" w14:paraId="18CD59E3" w14:textId="77777777" w:rsidTr="00C703A0">
        <w:trPr>
          <w:cantSplit/>
          <w:trHeight w:val="299"/>
        </w:trPr>
        <w:tc>
          <w:tcPr>
            <w:tcW w:w="558" w:type="dxa"/>
            <w:vMerge/>
            <w:vAlign w:val="center"/>
          </w:tcPr>
          <w:p w14:paraId="4A5E434C" w14:textId="77777777" w:rsidR="00855ACC" w:rsidRPr="005E1F72" w:rsidRDefault="00855ACC" w:rsidP="00C703A0">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703A0">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703A0">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703A0">
            <w:pPr>
              <w:jc w:val="center"/>
              <w:rPr>
                <w:rFonts w:ascii="GHEA Grapalat" w:hAnsi="GHEA Grapalat"/>
                <w:sz w:val="20"/>
                <w:lang w:val="hy-AM"/>
              </w:rPr>
            </w:pPr>
          </w:p>
        </w:tc>
      </w:tr>
      <w:tr w:rsidR="00855ACC" w:rsidRPr="00AF5A39" w14:paraId="3E7B3C1D" w14:textId="77777777" w:rsidTr="00C703A0">
        <w:trPr>
          <w:cantSplit/>
        </w:trPr>
        <w:tc>
          <w:tcPr>
            <w:tcW w:w="558" w:type="dxa"/>
          </w:tcPr>
          <w:p w14:paraId="18FE1CC1" w14:textId="77777777" w:rsidR="00855ACC" w:rsidRPr="005E1F72" w:rsidRDefault="00855ACC" w:rsidP="00C703A0">
            <w:pPr>
              <w:jc w:val="center"/>
              <w:rPr>
                <w:rFonts w:ascii="GHEA Grapalat" w:hAnsi="GHEA Grapalat"/>
                <w:sz w:val="20"/>
                <w:lang w:val="es-ES"/>
              </w:rPr>
            </w:pPr>
          </w:p>
        </w:tc>
        <w:tc>
          <w:tcPr>
            <w:tcW w:w="1800" w:type="dxa"/>
          </w:tcPr>
          <w:p w14:paraId="67A1CFEF" w14:textId="77777777" w:rsidR="00855ACC" w:rsidRPr="005E1F72" w:rsidRDefault="00855ACC" w:rsidP="00C703A0">
            <w:pPr>
              <w:jc w:val="center"/>
              <w:rPr>
                <w:rFonts w:ascii="GHEA Grapalat" w:hAnsi="GHEA Grapalat"/>
                <w:sz w:val="20"/>
                <w:lang w:val="hy-AM"/>
              </w:rPr>
            </w:pPr>
          </w:p>
        </w:tc>
        <w:tc>
          <w:tcPr>
            <w:tcW w:w="1440" w:type="dxa"/>
          </w:tcPr>
          <w:p w14:paraId="45B2EA07" w14:textId="77777777" w:rsidR="00855ACC" w:rsidRPr="005E1F72" w:rsidRDefault="00855ACC" w:rsidP="00C703A0">
            <w:pPr>
              <w:jc w:val="center"/>
              <w:rPr>
                <w:rFonts w:ascii="GHEA Grapalat" w:hAnsi="GHEA Grapalat"/>
                <w:sz w:val="20"/>
                <w:lang w:val="hy-AM"/>
              </w:rPr>
            </w:pPr>
          </w:p>
        </w:tc>
        <w:tc>
          <w:tcPr>
            <w:tcW w:w="1980" w:type="dxa"/>
          </w:tcPr>
          <w:p w14:paraId="7BC8DF16" w14:textId="77777777" w:rsidR="00855ACC" w:rsidRPr="005E1F72" w:rsidRDefault="00855ACC" w:rsidP="00C703A0">
            <w:pPr>
              <w:jc w:val="center"/>
              <w:rPr>
                <w:rFonts w:ascii="GHEA Grapalat" w:hAnsi="GHEA Grapalat"/>
                <w:sz w:val="20"/>
                <w:lang w:val="hy-AM"/>
              </w:rPr>
            </w:pPr>
          </w:p>
        </w:tc>
        <w:tc>
          <w:tcPr>
            <w:tcW w:w="2430" w:type="dxa"/>
          </w:tcPr>
          <w:p w14:paraId="6423594F" w14:textId="77777777" w:rsidR="00855ACC" w:rsidRPr="005E1F72" w:rsidRDefault="00855ACC" w:rsidP="00C703A0">
            <w:pPr>
              <w:jc w:val="center"/>
              <w:rPr>
                <w:rFonts w:ascii="GHEA Grapalat" w:hAnsi="GHEA Grapalat"/>
                <w:sz w:val="20"/>
                <w:lang w:val="hy-AM"/>
              </w:rPr>
            </w:pPr>
          </w:p>
        </w:tc>
        <w:tc>
          <w:tcPr>
            <w:tcW w:w="1710" w:type="dxa"/>
          </w:tcPr>
          <w:p w14:paraId="3B261187" w14:textId="77777777" w:rsidR="00855ACC" w:rsidRPr="005E1F72" w:rsidRDefault="00855ACC" w:rsidP="00C703A0">
            <w:pPr>
              <w:jc w:val="center"/>
              <w:rPr>
                <w:rFonts w:ascii="GHEA Grapalat" w:hAnsi="GHEA Grapalat"/>
                <w:sz w:val="20"/>
                <w:lang w:val="hy-AM"/>
              </w:rPr>
            </w:pPr>
          </w:p>
        </w:tc>
      </w:tr>
      <w:tr w:rsidR="00855ACC" w:rsidRPr="00AF5A39" w14:paraId="12AA4FDE" w14:textId="77777777" w:rsidTr="00C703A0">
        <w:trPr>
          <w:cantSplit/>
        </w:trPr>
        <w:tc>
          <w:tcPr>
            <w:tcW w:w="558" w:type="dxa"/>
          </w:tcPr>
          <w:p w14:paraId="18BDF6BC" w14:textId="77777777" w:rsidR="00855ACC" w:rsidRPr="005E1F72" w:rsidRDefault="00855ACC" w:rsidP="00C703A0">
            <w:pPr>
              <w:jc w:val="center"/>
              <w:rPr>
                <w:rFonts w:ascii="GHEA Grapalat" w:hAnsi="GHEA Grapalat"/>
                <w:sz w:val="20"/>
                <w:lang w:val="es-ES"/>
              </w:rPr>
            </w:pPr>
          </w:p>
        </w:tc>
        <w:tc>
          <w:tcPr>
            <w:tcW w:w="1800" w:type="dxa"/>
          </w:tcPr>
          <w:p w14:paraId="4AAF47BD" w14:textId="77777777" w:rsidR="00855ACC" w:rsidRPr="005E1F72" w:rsidRDefault="00855ACC" w:rsidP="00C703A0">
            <w:pPr>
              <w:jc w:val="center"/>
              <w:rPr>
                <w:rFonts w:ascii="GHEA Grapalat" w:hAnsi="GHEA Grapalat"/>
                <w:sz w:val="20"/>
                <w:lang w:val="hy-AM"/>
              </w:rPr>
            </w:pPr>
          </w:p>
        </w:tc>
        <w:tc>
          <w:tcPr>
            <w:tcW w:w="1440" w:type="dxa"/>
          </w:tcPr>
          <w:p w14:paraId="415FF567" w14:textId="77777777" w:rsidR="00855ACC" w:rsidRPr="005E1F72" w:rsidRDefault="00855ACC" w:rsidP="00C703A0">
            <w:pPr>
              <w:jc w:val="center"/>
              <w:rPr>
                <w:rFonts w:ascii="GHEA Grapalat" w:hAnsi="GHEA Grapalat"/>
                <w:sz w:val="20"/>
                <w:lang w:val="hy-AM"/>
              </w:rPr>
            </w:pPr>
          </w:p>
        </w:tc>
        <w:tc>
          <w:tcPr>
            <w:tcW w:w="1980" w:type="dxa"/>
          </w:tcPr>
          <w:p w14:paraId="19563ECC" w14:textId="77777777" w:rsidR="00855ACC" w:rsidRPr="005E1F72" w:rsidRDefault="00855ACC" w:rsidP="00C703A0">
            <w:pPr>
              <w:jc w:val="center"/>
              <w:rPr>
                <w:rFonts w:ascii="GHEA Grapalat" w:hAnsi="GHEA Grapalat"/>
                <w:sz w:val="20"/>
                <w:lang w:val="hy-AM"/>
              </w:rPr>
            </w:pPr>
          </w:p>
        </w:tc>
        <w:tc>
          <w:tcPr>
            <w:tcW w:w="2430" w:type="dxa"/>
          </w:tcPr>
          <w:p w14:paraId="1CB3CB70" w14:textId="77777777" w:rsidR="00855ACC" w:rsidRPr="005E1F72" w:rsidRDefault="00855ACC" w:rsidP="00C703A0">
            <w:pPr>
              <w:jc w:val="center"/>
              <w:rPr>
                <w:rFonts w:ascii="GHEA Grapalat" w:hAnsi="GHEA Grapalat"/>
                <w:sz w:val="20"/>
                <w:lang w:val="hy-AM"/>
              </w:rPr>
            </w:pPr>
          </w:p>
        </w:tc>
        <w:tc>
          <w:tcPr>
            <w:tcW w:w="1710" w:type="dxa"/>
          </w:tcPr>
          <w:p w14:paraId="38904B6C" w14:textId="77777777" w:rsidR="00855ACC" w:rsidRPr="005E1F72" w:rsidRDefault="00855ACC" w:rsidP="00C703A0">
            <w:pPr>
              <w:jc w:val="center"/>
              <w:rPr>
                <w:rFonts w:ascii="GHEA Grapalat" w:hAnsi="GHEA Grapalat"/>
                <w:sz w:val="20"/>
                <w:lang w:val="hy-AM"/>
              </w:rPr>
            </w:pPr>
          </w:p>
        </w:tc>
      </w:tr>
      <w:tr w:rsidR="00855ACC" w:rsidRPr="00AF5A39" w14:paraId="0104340C" w14:textId="77777777" w:rsidTr="00C703A0">
        <w:trPr>
          <w:cantSplit/>
        </w:trPr>
        <w:tc>
          <w:tcPr>
            <w:tcW w:w="558" w:type="dxa"/>
          </w:tcPr>
          <w:p w14:paraId="2AC6C520" w14:textId="77777777" w:rsidR="00855ACC" w:rsidRPr="005E1F72" w:rsidRDefault="00855ACC" w:rsidP="00C703A0">
            <w:pPr>
              <w:jc w:val="center"/>
              <w:rPr>
                <w:rFonts w:ascii="GHEA Grapalat" w:hAnsi="GHEA Grapalat"/>
                <w:sz w:val="20"/>
                <w:lang w:val="es-ES"/>
              </w:rPr>
            </w:pPr>
          </w:p>
        </w:tc>
        <w:tc>
          <w:tcPr>
            <w:tcW w:w="1800" w:type="dxa"/>
          </w:tcPr>
          <w:p w14:paraId="26852F6C" w14:textId="77777777" w:rsidR="00855ACC" w:rsidRPr="005E1F72" w:rsidRDefault="00855ACC" w:rsidP="00C703A0">
            <w:pPr>
              <w:jc w:val="center"/>
              <w:rPr>
                <w:rFonts w:ascii="GHEA Grapalat" w:hAnsi="GHEA Grapalat"/>
                <w:sz w:val="20"/>
                <w:lang w:val="hy-AM"/>
              </w:rPr>
            </w:pPr>
          </w:p>
        </w:tc>
        <w:tc>
          <w:tcPr>
            <w:tcW w:w="1440" w:type="dxa"/>
          </w:tcPr>
          <w:p w14:paraId="5E79110F" w14:textId="77777777" w:rsidR="00855ACC" w:rsidRPr="005E1F72" w:rsidRDefault="00855ACC" w:rsidP="00C703A0">
            <w:pPr>
              <w:jc w:val="center"/>
              <w:rPr>
                <w:rFonts w:ascii="GHEA Grapalat" w:hAnsi="GHEA Grapalat"/>
                <w:sz w:val="20"/>
                <w:lang w:val="hy-AM"/>
              </w:rPr>
            </w:pPr>
          </w:p>
        </w:tc>
        <w:tc>
          <w:tcPr>
            <w:tcW w:w="1980" w:type="dxa"/>
          </w:tcPr>
          <w:p w14:paraId="65904995" w14:textId="77777777" w:rsidR="00855ACC" w:rsidRPr="005E1F72" w:rsidRDefault="00855ACC" w:rsidP="00C703A0">
            <w:pPr>
              <w:jc w:val="center"/>
              <w:rPr>
                <w:rFonts w:ascii="GHEA Grapalat" w:hAnsi="GHEA Grapalat"/>
                <w:sz w:val="20"/>
                <w:lang w:val="hy-AM"/>
              </w:rPr>
            </w:pPr>
          </w:p>
        </w:tc>
        <w:tc>
          <w:tcPr>
            <w:tcW w:w="2430" w:type="dxa"/>
          </w:tcPr>
          <w:p w14:paraId="6B63D0DD" w14:textId="77777777" w:rsidR="00855ACC" w:rsidRPr="005E1F72" w:rsidRDefault="00855ACC" w:rsidP="00C703A0">
            <w:pPr>
              <w:jc w:val="center"/>
              <w:rPr>
                <w:rFonts w:ascii="GHEA Grapalat" w:hAnsi="GHEA Grapalat"/>
                <w:sz w:val="20"/>
                <w:lang w:val="hy-AM"/>
              </w:rPr>
            </w:pPr>
          </w:p>
        </w:tc>
        <w:tc>
          <w:tcPr>
            <w:tcW w:w="1710" w:type="dxa"/>
          </w:tcPr>
          <w:p w14:paraId="6F509229" w14:textId="77777777" w:rsidR="00855ACC" w:rsidRPr="005E1F72" w:rsidRDefault="00855ACC" w:rsidP="00C703A0">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B87FCD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F5A39">
        <w:rPr>
          <w:rFonts w:ascii="GHEA Grapalat" w:hAnsi="GHEA Grapalat" w:cs="Sylfaen"/>
          <w:b/>
          <w:lang w:val="hy-AM"/>
        </w:rPr>
        <w:t>ԵՔ-ԲՄԽԱՇՁԲ-26/8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83CF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83CF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630DDD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F5A39">
        <w:rPr>
          <w:rFonts w:ascii="GHEA Grapalat" w:hAnsi="GHEA Grapalat" w:cs="Sylfaen"/>
          <w:b/>
          <w:lang w:val="hy-AM"/>
        </w:rPr>
        <w:t>ԵՔ-ԲՄԽԱՇՁԲ-26/8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98396F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F5A39">
        <w:rPr>
          <w:rFonts w:ascii="GHEA Grapalat" w:hAnsi="GHEA Grapalat" w:cs="Arial"/>
          <w:sz w:val="20"/>
          <w:szCs w:val="20"/>
          <w:lang w:val="es-ES"/>
        </w:rPr>
        <w:t>ԵՔ-ԲՄԽԱՇՁԲ-26/8</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F5A3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83CFA" w:rsidRPr="00AF5A39" w14:paraId="5E2D725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83CFA" w:rsidRPr="0093002B" w:rsidRDefault="00983CFA" w:rsidP="00983CFA">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6A134C3" w:rsidR="00983CFA" w:rsidRPr="00983CFA" w:rsidRDefault="00983CFA" w:rsidP="00983CFA">
            <w:pPr>
              <w:jc w:val="center"/>
              <w:rPr>
                <w:rFonts w:ascii="GHEA Grapalat" w:hAnsi="GHEA Grapalat"/>
                <w:sz w:val="18"/>
                <w:szCs w:val="18"/>
                <w:lang w:val="hy-AM"/>
              </w:rPr>
            </w:pPr>
            <w:r w:rsidRPr="00983CFA">
              <w:rPr>
                <w:rFonts w:ascii="GHEA Grapalat" w:hAnsi="GHEA Grapalat" w:cs="Arial"/>
                <w:bCs/>
                <w:iCs/>
                <w:color w:val="000000" w:themeColor="text1"/>
                <w:sz w:val="18"/>
                <w:szCs w:val="18"/>
                <w:lang w:val="hy-AM" w:eastAsia="hy-AM"/>
              </w:rPr>
              <w:t>Մալաթիա-Սեբաստիա վարչական շրջանի Զ</w:t>
            </w:r>
            <w:r w:rsidRPr="00983CFA">
              <w:rPr>
                <w:rFonts w:ascii="Cambria Math" w:eastAsia="MS Gothic" w:hAnsi="Cambria Math" w:cs="Cambria Math"/>
                <w:bCs/>
                <w:iCs/>
                <w:color w:val="000000" w:themeColor="text1"/>
                <w:sz w:val="18"/>
                <w:szCs w:val="18"/>
                <w:lang w:val="hy-AM" w:eastAsia="hy-AM"/>
              </w:rPr>
              <w:t>․</w:t>
            </w:r>
            <w:r w:rsidRPr="00983CFA">
              <w:rPr>
                <w:rFonts w:ascii="GHEA Grapalat" w:hAnsi="GHEA Grapalat" w:cs="Arial"/>
                <w:bCs/>
                <w:iCs/>
                <w:color w:val="000000" w:themeColor="text1"/>
                <w:sz w:val="18"/>
                <w:szCs w:val="18"/>
                <w:lang w:val="hy-AM" w:eastAsia="hy-AM"/>
              </w:rPr>
              <w:t xml:space="preserve"> Անդրանիկի և Րաֆֆու փողոցների հատման կետում գտնվող տառաշարի տարածքում պատվանդանի կառուցման, դրոշի տեղադրման և լուսային ձևավորման, սյունաշարի /նաև տառաշարի/ վերանորոգման                                                                                                                                                                                  նախագծա-նախահաշվային փաստաթղթերի  </w:t>
            </w:r>
            <w:r w:rsidRPr="00983CFA">
              <w:rPr>
                <w:rFonts w:ascii="GHEA Grapalat" w:hAnsi="GHEA Grapalat" w:cs="Times Armenian"/>
                <w:color w:val="000000" w:themeColor="text1"/>
                <w:sz w:val="18"/>
                <w:szCs w:val="18"/>
                <w:lang w:val="hy-AM" w:eastAsia="ru-RU"/>
              </w:rPr>
              <w:t>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83CFA" w:rsidRPr="0093002B" w:rsidRDefault="00983CFA" w:rsidP="00983CF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83CFA" w:rsidRPr="0093002B" w:rsidRDefault="00983CFA" w:rsidP="00983C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83CFA" w:rsidRPr="0093002B" w:rsidRDefault="00983CFA" w:rsidP="00983CFA">
            <w:pPr>
              <w:jc w:val="center"/>
              <w:rPr>
                <w:rFonts w:ascii="GHEA Grapalat" w:hAnsi="GHEA Grapalat"/>
                <w:lang w:val="es-ES"/>
              </w:rPr>
            </w:pPr>
          </w:p>
        </w:tc>
      </w:tr>
      <w:tr w:rsidR="00983CFA" w:rsidRPr="00AF5A39" w14:paraId="56D5BCE2"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612228" w14:textId="094F4D9F" w:rsidR="00983CFA" w:rsidRPr="00505608" w:rsidRDefault="00983CFA" w:rsidP="00983CFA">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6846D3" w14:textId="0172116F" w:rsidR="00983CFA" w:rsidRPr="00983CFA" w:rsidRDefault="00983CFA" w:rsidP="00983CFA">
            <w:pPr>
              <w:jc w:val="center"/>
              <w:rPr>
                <w:rFonts w:ascii="GHEA Grapalat" w:hAnsi="GHEA Grapalat"/>
                <w:sz w:val="18"/>
                <w:szCs w:val="18"/>
                <w:lang w:val="hy-AM"/>
              </w:rPr>
            </w:pPr>
            <w:r w:rsidRPr="00983CFA">
              <w:rPr>
                <w:rFonts w:ascii="GHEA Grapalat" w:hAnsi="GHEA Grapalat" w:cs="Arial"/>
                <w:bCs/>
                <w:iCs/>
                <w:color w:val="000000" w:themeColor="text1"/>
                <w:sz w:val="18"/>
                <w:szCs w:val="18"/>
                <w:lang w:val="hy-AM" w:eastAsia="hy-AM"/>
              </w:rPr>
              <w:t>Մալաթիա-Սեբաստիա վարչական շրջանի Քըրք Քըրքորյան - Սեբաստիա խաչմերուկի հատման կետում, Իսակովի պողատայում, Սեբաստիա 32 հասցեի դիմաց և Զ</w:t>
            </w:r>
            <w:r w:rsidRPr="00983CFA">
              <w:rPr>
                <w:rFonts w:ascii="Cambria Math" w:eastAsia="MS Gothic" w:hAnsi="Cambria Math" w:cs="Cambria Math"/>
                <w:bCs/>
                <w:iCs/>
                <w:color w:val="000000" w:themeColor="text1"/>
                <w:sz w:val="18"/>
                <w:szCs w:val="18"/>
                <w:lang w:val="hy-AM" w:eastAsia="hy-AM"/>
              </w:rPr>
              <w:t>․</w:t>
            </w:r>
            <w:r w:rsidRPr="00983CFA">
              <w:rPr>
                <w:rFonts w:ascii="GHEA Grapalat" w:hAnsi="GHEA Grapalat" w:cs="Arial"/>
                <w:bCs/>
                <w:iCs/>
                <w:color w:val="000000" w:themeColor="text1"/>
                <w:sz w:val="18"/>
                <w:szCs w:val="18"/>
                <w:lang w:val="hy-AM" w:eastAsia="hy-AM"/>
              </w:rPr>
              <w:t xml:space="preserve"> Անդրանիկի հուշարձանի հարակից տարածքում ,,Մալաթիա-Սեբաստիա,, գրառմամբ գովազդային վահանակների պատրաստման և տեղադրման նախագծա-նախահաշվային փաստաթղթերի  </w:t>
            </w:r>
            <w:r w:rsidRPr="00983CFA">
              <w:rPr>
                <w:rFonts w:ascii="GHEA Grapalat" w:hAnsi="GHEA Grapalat" w:cs="Times Armenian"/>
                <w:color w:val="000000" w:themeColor="text1"/>
                <w:sz w:val="18"/>
                <w:szCs w:val="18"/>
                <w:lang w:val="hy-AM" w:eastAsia="ru-RU"/>
              </w:rPr>
              <w:t>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571F4E1" w14:textId="77777777" w:rsidR="00983CFA" w:rsidRPr="0093002B" w:rsidRDefault="00983CFA" w:rsidP="00983CF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FCC28B1" w14:textId="77777777" w:rsidR="00983CFA" w:rsidRPr="0093002B" w:rsidRDefault="00983CFA" w:rsidP="00983C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41D6AE" w14:textId="77777777" w:rsidR="00983CFA" w:rsidRPr="0093002B" w:rsidRDefault="00983CFA" w:rsidP="00983CFA">
            <w:pPr>
              <w:jc w:val="center"/>
              <w:rPr>
                <w:rFonts w:ascii="GHEA Grapalat" w:hAnsi="GHEA Grapalat"/>
                <w:lang w:val="es-ES"/>
              </w:rPr>
            </w:pPr>
          </w:p>
        </w:tc>
      </w:tr>
      <w:tr w:rsidR="00983CFA" w:rsidRPr="00AF5A39" w14:paraId="279825BF"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1D342F" w14:textId="4261754C" w:rsidR="00983CFA" w:rsidRPr="00505608" w:rsidRDefault="00983CFA" w:rsidP="00983CFA">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67BC53" w14:textId="101374B7" w:rsidR="00983CFA" w:rsidRPr="00983CFA" w:rsidRDefault="00983CFA" w:rsidP="00983CFA">
            <w:pPr>
              <w:jc w:val="center"/>
              <w:rPr>
                <w:rFonts w:ascii="GHEA Grapalat" w:hAnsi="GHEA Grapalat"/>
                <w:sz w:val="18"/>
                <w:szCs w:val="18"/>
                <w:lang w:val="hy-AM"/>
              </w:rPr>
            </w:pPr>
            <w:r w:rsidRPr="00983CFA">
              <w:rPr>
                <w:rFonts w:ascii="GHEA Grapalat" w:hAnsi="GHEA Grapalat" w:cs="Arial"/>
                <w:bCs/>
                <w:iCs/>
                <w:color w:val="000000" w:themeColor="text1"/>
                <w:sz w:val="18"/>
                <w:szCs w:val="18"/>
                <w:lang w:val="hy-AM" w:eastAsia="hy-AM"/>
              </w:rPr>
              <w:t>Մալաթիա-Սեբաստիա վարչական շրջանի ,,Երտասարդական,, զբոսայգում գտնվող բեմի վերակառուցման</w:t>
            </w:r>
            <w:r w:rsidRPr="00983CFA">
              <w:rPr>
                <w:rFonts w:ascii="GHEA Grapalat" w:hAnsi="GHEA Grapalat"/>
                <w:bCs/>
                <w:color w:val="000000" w:themeColor="text1"/>
                <w:sz w:val="18"/>
                <w:szCs w:val="18"/>
                <w:lang w:val="hy-AM"/>
              </w:rPr>
              <w:t xml:space="preserve">   </w:t>
            </w:r>
            <w:r w:rsidRPr="00983CFA">
              <w:rPr>
                <w:rFonts w:ascii="GHEA Grapalat" w:hAnsi="GHEA Grapalat" w:cs="Arial"/>
                <w:bCs/>
                <w:iCs/>
                <w:color w:val="000000" w:themeColor="text1"/>
                <w:sz w:val="18"/>
                <w:szCs w:val="18"/>
                <w:lang w:val="hy-AM" w:eastAsia="hy-AM"/>
              </w:rPr>
              <w:t xml:space="preserve">նախագծա-նախահաշվային փաստաթղթերի  </w:t>
            </w:r>
            <w:r w:rsidRPr="00983CFA">
              <w:rPr>
                <w:rFonts w:ascii="GHEA Grapalat" w:hAnsi="GHEA Grapalat" w:cs="Times Armenian"/>
                <w:color w:val="000000" w:themeColor="text1"/>
                <w:sz w:val="18"/>
                <w:szCs w:val="18"/>
                <w:lang w:val="hy-AM" w:eastAsia="ru-RU"/>
              </w:rPr>
              <w:t>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EB0A068" w14:textId="77777777" w:rsidR="00983CFA" w:rsidRPr="0093002B" w:rsidRDefault="00983CFA" w:rsidP="00983CF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90690F8" w14:textId="77777777" w:rsidR="00983CFA" w:rsidRPr="0093002B" w:rsidRDefault="00983CFA" w:rsidP="00983C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F4561B" w14:textId="77777777" w:rsidR="00983CFA" w:rsidRPr="0093002B" w:rsidRDefault="00983CFA" w:rsidP="00983CF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790BA308" w14:textId="77777777" w:rsidR="00C32D92" w:rsidRDefault="00C32D92" w:rsidP="0093002B">
      <w:pPr>
        <w:pStyle w:val="BodyTextIndent3"/>
        <w:spacing w:line="240" w:lineRule="auto"/>
        <w:ind w:firstLine="0"/>
        <w:rPr>
          <w:rFonts w:ascii="GHEA Grapalat" w:hAnsi="GHEA Grapalat"/>
          <w:i/>
          <w:lang w:val="hy-AM"/>
        </w:rPr>
      </w:pPr>
    </w:p>
    <w:p w14:paraId="24258978" w14:textId="1C2147F6" w:rsidR="00091EBC" w:rsidRPr="0093002B" w:rsidRDefault="009D4FC0">
      <w:pPr>
        <w:pStyle w:val="BodyTextIndent3"/>
        <w:spacing w:line="240" w:lineRule="auto"/>
        <w:jc w:val="right"/>
        <w:rPr>
          <w:rFonts w:ascii="GHEA Grapalat" w:hAnsi="GHEA Grapalat" w:cs="Arial"/>
          <w:b/>
          <w:lang w:val="hy-AM"/>
        </w:rPr>
      </w:pPr>
      <w:r>
        <w:rPr>
          <w:rFonts w:ascii="GHEA Grapalat" w:hAnsi="GHEA Grapalat"/>
          <w:i/>
          <w:lang w:val="hy-AM"/>
        </w:rPr>
        <w:br/>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6178C1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F5A39">
        <w:rPr>
          <w:rFonts w:ascii="GHEA Grapalat" w:hAnsi="GHEA Grapalat" w:cs="Sylfaen"/>
          <w:b/>
          <w:lang w:val="hy-AM"/>
        </w:rPr>
        <w:t>ԵՔ-ԲՄԽԱՇՁԲ-26/8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8897B2E"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77D97" w:rsidRPr="00577D97">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68C08C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F5A39">
        <w:rPr>
          <w:rFonts w:ascii="GHEA Grapalat" w:hAnsi="GHEA Grapalat" w:cs="Sylfaen"/>
          <w:b/>
          <w:lang w:val="hy-AM"/>
        </w:rPr>
        <w:t>ԵՔ-ԲՄԽԱՇՁԲ-26/8</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990C78B"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42CDD">
        <w:rPr>
          <w:rFonts w:ascii="GHEA Grapalat" w:hAnsi="GHEA Grapalat" w:cs="Sylfaen"/>
          <w:b/>
          <w:bCs/>
          <w:sz w:val="20"/>
          <w:szCs w:val="20"/>
          <w:u w:val="single"/>
          <w:lang w:val="hy-AM"/>
        </w:rPr>
        <w:t>30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6E8B5CF"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A42CDD">
        <w:rPr>
          <w:rFonts w:ascii="GHEA Grapalat" w:hAnsi="GHEA Grapalat" w:cs="Sylfaen"/>
          <w:b/>
          <w:bCs/>
          <w:sz w:val="20"/>
          <w:lang w:val="hy-AM"/>
        </w:rPr>
        <w:t>3</w:t>
      </w:r>
      <w:r w:rsidRPr="0093002B">
        <w:rPr>
          <w:rFonts w:ascii="GHEA Grapalat" w:hAnsi="GHEA Grapalat" w:cs="Sylfaen"/>
          <w:sz w:val="20"/>
          <w:lang w:val="hy-AM"/>
        </w:rPr>
        <w:t xml:space="preserve"> (</w:t>
      </w:r>
      <w:r w:rsidR="00A42CDD">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5E1E9C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w:t>
      </w:r>
      <w:r w:rsidR="00A42CDD">
        <w:rPr>
          <w:rFonts w:ascii="GHEA Grapalat" w:hAnsi="GHEA Grapalat" w:cs="Sylfaen"/>
          <w:b/>
          <w:bCs/>
          <w:sz w:val="20"/>
          <w:lang w:val="hy-AM"/>
        </w:rPr>
        <w:t>8</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A42CDD">
        <w:rPr>
          <w:rFonts w:ascii="GHEA Grapalat" w:hAnsi="GHEA Grapalat" w:cs="Sylfaen"/>
          <w:sz w:val="20"/>
          <w:lang w:val="hy-AM"/>
        </w:rPr>
        <w:t>տասնութ</w:t>
      </w:r>
      <w:r w:rsidR="00704B57">
        <w:rPr>
          <w:rFonts w:ascii="GHEA Grapalat" w:hAnsi="GHEA Grapalat" w:cs="Sylfaen"/>
          <w:sz w:val="20"/>
          <w:lang w:val="hy-AM"/>
        </w:rPr>
        <w:t xml:space="preserve">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4B142E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A42CDD">
        <w:rPr>
          <w:rFonts w:ascii="GHEA Grapalat" w:hAnsi="GHEA Grapalat" w:cs="Sylfaen"/>
          <w:b/>
          <w:bCs/>
          <w:sz w:val="20"/>
          <w:lang w:val="hy-AM"/>
        </w:rPr>
        <w:t>ն քաղաքի</w:t>
      </w:r>
      <w:r w:rsidR="00251C29">
        <w:rPr>
          <w:rFonts w:ascii="GHEA Grapalat" w:hAnsi="GHEA Grapalat" w:cs="Sylfaen"/>
          <w:b/>
          <w:bCs/>
          <w:sz w:val="20"/>
          <w:lang w:val="hy-AM"/>
        </w:rPr>
        <w:t xml:space="preserve"> </w:t>
      </w:r>
      <w:r w:rsidR="00A42CDD">
        <w:rPr>
          <w:rFonts w:ascii="GHEA Grapalat" w:hAnsi="GHEA Grapalat" w:cs="Sylfaen"/>
          <w:b/>
          <w:bCs/>
          <w:sz w:val="20"/>
          <w:lang w:val="hy-AM"/>
        </w:rPr>
        <w:t>Մալաթիա-Սեբաստիա վարչական շրջանի ղեկավարի աշխատկազմը</w:t>
      </w:r>
      <w:r w:rsidR="0028306E">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49E65D8F" w14:textId="77777777" w:rsidR="00251C29" w:rsidRDefault="00251C29" w:rsidP="00A167EB">
      <w:pPr>
        <w:jc w:val="center"/>
        <w:rPr>
          <w:rFonts w:ascii="GHEA Grapalat" w:hAnsi="GHEA Grapalat"/>
          <w:b/>
          <w:sz w:val="20"/>
          <w:szCs w:val="20"/>
          <w:lang w:val="hy-AM"/>
        </w:rPr>
      </w:pPr>
    </w:p>
    <w:p w14:paraId="080A2E8F" w14:textId="6D0DB330" w:rsidR="00251C29" w:rsidRPr="00251C29" w:rsidRDefault="00251C29" w:rsidP="00251C29">
      <w:pPr>
        <w:jc w:val="right"/>
        <w:rPr>
          <w:rFonts w:ascii="GHEA Grapalat" w:hAnsi="GHEA Grapalat"/>
          <w:bCs/>
          <w:sz w:val="20"/>
          <w:szCs w:val="20"/>
          <w:lang w:val="hy-AM"/>
        </w:rPr>
      </w:pPr>
      <w:r w:rsidRPr="00251C29">
        <w:rPr>
          <w:rFonts w:ascii="GHEA Grapalat" w:hAnsi="GHEA Grapalat"/>
          <w:bCs/>
          <w:sz w:val="20"/>
          <w:szCs w:val="20"/>
          <w:lang w:val="hy-AM"/>
        </w:rPr>
        <w:t>ՀՀ դրամ</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8467"/>
        <w:gridCol w:w="708"/>
        <w:gridCol w:w="1276"/>
        <w:gridCol w:w="2835"/>
      </w:tblGrid>
      <w:tr w:rsidR="0054458E" w:rsidRPr="00B839FC" w14:paraId="142C06C1" w14:textId="77777777" w:rsidTr="0054458E">
        <w:trPr>
          <w:trHeight w:val="2074"/>
          <w:jc w:val="center"/>
        </w:trPr>
        <w:tc>
          <w:tcPr>
            <w:tcW w:w="540" w:type="dxa"/>
            <w:vAlign w:val="center"/>
            <w:hideMark/>
          </w:tcPr>
          <w:p w14:paraId="6876317E"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Չ/Հ</w:t>
            </w:r>
          </w:p>
        </w:tc>
        <w:tc>
          <w:tcPr>
            <w:tcW w:w="1620" w:type="dxa"/>
            <w:vAlign w:val="center"/>
            <w:hideMark/>
          </w:tcPr>
          <w:p w14:paraId="19558BD6"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գնումների պլանով նախատեսված միջանցիկ ծածկագիրը` ըստ ԳՄԱ դասակարգման (CPV)</w:t>
            </w:r>
          </w:p>
        </w:tc>
        <w:tc>
          <w:tcPr>
            <w:tcW w:w="8467" w:type="dxa"/>
            <w:vAlign w:val="center"/>
            <w:hideMark/>
          </w:tcPr>
          <w:p w14:paraId="01E25B26" w14:textId="77777777" w:rsidR="0054458E" w:rsidRPr="00B839FC" w:rsidRDefault="0054458E"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rPr>
              <w:t>տեխնիկական բնութագիրը</w:t>
            </w:r>
          </w:p>
          <w:p w14:paraId="63CF8271" w14:textId="77777777" w:rsidR="0054458E" w:rsidRPr="00B839FC" w:rsidRDefault="0054458E" w:rsidP="00C703A0">
            <w:pPr>
              <w:jc w:val="center"/>
              <w:rPr>
                <w:rFonts w:ascii="GHEA Grapalat" w:hAnsi="GHEA Grapalat" w:cs="Calibri"/>
                <w:b/>
                <w:bCs/>
                <w:i/>
                <w:iCs/>
                <w:sz w:val="18"/>
                <w:szCs w:val="18"/>
                <w:lang w:val="hy-AM"/>
              </w:rPr>
            </w:pPr>
          </w:p>
          <w:p w14:paraId="2ACC0764" w14:textId="77777777" w:rsidR="0054458E" w:rsidRPr="00B839FC" w:rsidRDefault="0054458E" w:rsidP="00C703A0">
            <w:pPr>
              <w:jc w:val="center"/>
              <w:rPr>
                <w:rFonts w:ascii="GHEA Grapalat" w:hAnsi="GHEA Grapalat" w:cs="Calibri"/>
                <w:bCs/>
                <w:iCs/>
                <w:sz w:val="16"/>
                <w:szCs w:val="16"/>
                <w:lang w:val="hy-AM"/>
              </w:rPr>
            </w:pPr>
          </w:p>
        </w:tc>
        <w:tc>
          <w:tcPr>
            <w:tcW w:w="708" w:type="dxa"/>
            <w:vAlign w:val="center"/>
            <w:hideMark/>
          </w:tcPr>
          <w:p w14:paraId="704445BE"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Չ/Մ</w:t>
            </w:r>
          </w:p>
        </w:tc>
        <w:tc>
          <w:tcPr>
            <w:tcW w:w="1276" w:type="dxa"/>
            <w:vAlign w:val="center"/>
            <w:hideMark/>
          </w:tcPr>
          <w:p w14:paraId="06346FA1"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ընդհանուր գինը</w:t>
            </w:r>
          </w:p>
        </w:tc>
        <w:tc>
          <w:tcPr>
            <w:tcW w:w="2835" w:type="dxa"/>
            <w:vAlign w:val="center"/>
          </w:tcPr>
          <w:p w14:paraId="56C30F3A" w14:textId="631360B3"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կատարման Ժամկետը</w:t>
            </w:r>
          </w:p>
        </w:tc>
      </w:tr>
      <w:tr w:rsidR="00577EF3" w:rsidRPr="00AF5A39" w14:paraId="56542E82" w14:textId="77777777" w:rsidTr="0054458E">
        <w:trPr>
          <w:trHeight w:val="584"/>
          <w:jc w:val="center"/>
        </w:trPr>
        <w:tc>
          <w:tcPr>
            <w:tcW w:w="540" w:type="dxa"/>
            <w:vAlign w:val="center"/>
          </w:tcPr>
          <w:p w14:paraId="29E9EAAE" w14:textId="77777777" w:rsidR="00577EF3" w:rsidRPr="00B839FC" w:rsidRDefault="00577EF3"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1</w:t>
            </w:r>
          </w:p>
        </w:tc>
        <w:tc>
          <w:tcPr>
            <w:tcW w:w="1620" w:type="dxa"/>
            <w:vAlign w:val="center"/>
          </w:tcPr>
          <w:p w14:paraId="0DDCEE14" w14:textId="0A723813" w:rsidR="00577EF3" w:rsidRPr="00B839FC" w:rsidRDefault="00577EF3" w:rsidP="0034321C">
            <w:pPr>
              <w:jc w:val="center"/>
              <w:rPr>
                <w:rFonts w:ascii="GHEA Grapalat" w:hAnsi="GHEA Grapalat" w:cs="Calibri"/>
                <w:b/>
                <w:bCs/>
                <w:i/>
                <w:iCs/>
                <w:sz w:val="18"/>
                <w:szCs w:val="18"/>
                <w:lang w:val="ru-RU"/>
              </w:rPr>
            </w:pPr>
            <w:r w:rsidRPr="00B839FC">
              <w:rPr>
                <w:rFonts w:ascii="GHEA Grapalat" w:hAnsi="GHEA Grapalat" w:cs="Arial"/>
                <w:sz w:val="18"/>
                <w:szCs w:val="18"/>
              </w:rPr>
              <w:t>71241200/</w:t>
            </w:r>
            <w:r>
              <w:rPr>
                <w:rFonts w:ascii="GHEA Grapalat" w:hAnsi="GHEA Grapalat" w:cs="Arial"/>
                <w:sz w:val="18"/>
                <w:szCs w:val="18"/>
              </w:rPr>
              <w:t>115</w:t>
            </w:r>
          </w:p>
        </w:tc>
        <w:tc>
          <w:tcPr>
            <w:tcW w:w="8467" w:type="dxa"/>
            <w:vAlign w:val="center"/>
          </w:tcPr>
          <w:p w14:paraId="558CD9B2" w14:textId="4FDE7813" w:rsidR="00577EF3" w:rsidRPr="00577EF3" w:rsidRDefault="00577EF3" w:rsidP="0028306E">
            <w:pPr>
              <w:jc w:val="center"/>
              <w:rPr>
                <w:rFonts w:ascii="Arial" w:hAnsi="Arial" w:cs="Arial"/>
                <w:b/>
                <w:bCs/>
                <w:i/>
                <w:iCs/>
                <w:color w:val="FF0000"/>
                <w:sz w:val="20"/>
                <w:szCs w:val="20"/>
                <w:lang w:val="ru-RU" w:eastAsia="hy-AM"/>
              </w:rPr>
            </w:pPr>
            <w:r w:rsidRPr="00DF085B">
              <w:rPr>
                <w:rFonts w:ascii="Arial" w:hAnsi="Arial" w:cs="Arial"/>
                <w:b/>
                <w:bCs/>
                <w:i/>
                <w:iCs/>
                <w:color w:val="FF0000"/>
                <w:sz w:val="20"/>
                <w:szCs w:val="20"/>
                <w:lang w:eastAsia="hy-AM"/>
              </w:rPr>
              <w:t>Մալաթիա</w:t>
            </w:r>
            <w:r w:rsidRPr="00577EF3">
              <w:rPr>
                <w:rFonts w:ascii="Arial" w:hAnsi="Arial" w:cs="Arial"/>
                <w:b/>
                <w:bCs/>
                <w:i/>
                <w:iCs/>
                <w:color w:val="FF0000"/>
                <w:sz w:val="20"/>
                <w:szCs w:val="20"/>
                <w:lang w:val="ru-RU" w:eastAsia="hy-AM"/>
              </w:rPr>
              <w:t>-</w:t>
            </w:r>
            <w:r w:rsidRPr="00DF085B">
              <w:rPr>
                <w:rFonts w:ascii="Arial" w:hAnsi="Arial" w:cs="Arial"/>
                <w:b/>
                <w:bCs/>
                <w:i/>
                <w:iCs/>
                <w:color w:val="FF0000"/>
                <w:sz w:val="20"/>
                <w:szCs w:val="20"/>
                <w:lang w:eastAsia="hy-AM"/>
              </w:rPr>
              <w:t>Սեբաստիա</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վարչական</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շրջանի</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Զ</w:t>
            </w:r>
            <w:r w:rsidRPr="00577EF3">
              <w:rPr>
                <w:rFonts w:ascii="MS Gothic" w:eastAsia="MS Gothic" w:hAnsi="MS Gothic" w:cs="MS Gothic" w:hint="eastAsia"/>
                <w:b/>
                <w:bCs/>
                <w:i/>
                <w:iCs/>
                <w:color w:val="FF0000"/>
                <w:sz w:val="20"/>
                <w:szCs w:val="20"/>
                <w:lang w:val="ru-RU" w:eastAsia="hy-AM"/>
              </w:rPr>
              <w:t>․</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Անդրանիկի</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և</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Րաֆֆու</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փողոցների</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հատման</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կետում</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գտնվող</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տառաշարի</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տարածքում</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պատվանդանի</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կառուցման</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դրոշի</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տեղադրման</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և</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լուսային</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ձևավորման</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սյ</w:t>
            </w:r>
            <w:r>
              <w:rPr>
                <w:rFonts w:ascii="Arial" w:hAnsi="Arial" w:cs="Arial"/>
                <w:b/>
                <w:bCs/>
                <w:i/>
                <w:iCs/>
                <w:color w:val="FF0000"/>
                <w:sz w:val="20"/>
                <w:szCs w:val="20"/>
                <w:lang w:eastAsia="hy-AM"/>
              </w:rPr>
              <w:t>ու</w:t>
            </w:r>
            <w:r w:rsidRPr="00DF085B">
              <w:rPr>
                <w:rFonts w:ascii="Arial" w:hAnsi="Arial" w:cs="Arial"/>
                <w:b/>
                <w:bCs/>
                <w:i/>
                <w:iCs/>
                <w:color w:val="FF0000"/>
                <w:sz w:val="20"/>
                <w:szCs w:val="20"/>
                <w:lang w:eastAsia="hy-AM"/>
              </w:rPr>
              <w:t>նաշարի</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նաև</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տառաշարի</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վերանորոգման</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նախագծա</w:t>
            </w:r>
            <w:r w:rsidRPr="00577EF3">
              <w:rPr>
                <w:rFonts w:ascii="Arial" w:hAnsi="Arial" w:cs="Arial"/>
                <w:b/>
                <w:bCs/>
                <w:i/>
                <w:iCs/>
                <w:color w:val="FF0000"/>
                <w:sz w:val="20"/>
                <w:szCs w:val="20"/>
                <w:lang w:val="ru-RU" w:eastAsia="hy-AM"/>
              </w:rPr>
              <w:t>-</w:t>
            </w:r>
            <w:r w:rsidRPr="00DF085B">
              <w:rPr>
                <w:rFonts w:ascii="Arial" w:hAnsi="Arial" w:cs="Arial"/>
                <w:b/>
                <w:bCs/>
                <w:i/>
                <w:iCs/>
                <w:color w:val="FF0000"/>
                <w:sz w:val="20"/>
                <w:szCs w:val="20"/>
                <w:lang w:eastAsia="hy-AM"/>
              </w:rPr>
              <w:t>նախահաշվային</w:t>
            </w:r>
            <w:r w:rsidRPr="00577EF3">
              <w:rPr>
                <w:rFonts w:ascii="Arial" w:hAnsi="Arial" w:cs="Arial"/>
                <w:b/>
                <w:bCs/>
                <w:i/>
                <w:iCs/>
                <w:color w:val="FF0000"/>
                <w:sz w:val="20"/>
                <w:szCs w:val="20"/>
                <w:lang w:val="ru-RU" w:eastAsia="hy-AM"/>
              </w:rPr>
              <w:t xml:space="preserve"> </w:t>
            </w:r>
            <w:r w:rsidRPr="00DF085B">
              <w:rPr>
                <w:rFonts w:ascii="Arial" w:hAnsi="Arial" w:cs="Arial"/>
                <w:b/>
                <w:bCs/>
                <w:i/>
                <w:iCs/>
                <w:color w:val="FF0000"/>
                <w:sz w:val="20"/>
                <w:szCs w:val="20"/>
                <w:lang w:eastAsia="hy-AM"/>
              </w:rPr>
              <w:t>փաստաթղթերի</w:t>
            </w:r>
            <w:r w:rsidRPr="00577EF3">
              <w:rPr>
                <w:rFonts w:ascii="Arial" w:hAnsi="Arial" w:cs="Arial"/>
                <w:b/>
                <w:bCs/>
                <w:i/>
                <w:iCs/>
                <w:color w:val="FF0000"/>
                <w:sz w:val="20"/>
                <w:szCs w:val="20"/>
                <w:lang w:val="ru-RU" w:eastAsia="hy-AM"/>
              </w:rPr>
              <w:t xml:space="preserve">  </w:t>
            </w:r>
            <w:r w:rsidR="0028306E">
              <w:rPr>
                <w:rFonts w:ascii="Arial" w:hAnsi="Arial" w:cs="Arial"/>
                <w:b/>
                <w:bCs/>
                <w:i/>
                <w:iCs/>
                <w:color w:val="FF0000"/>
                <w:sz w:val="20"/>
                <w:szCs w:val="20"/>
                <w:lang w:eastAsia="hy-AM"/>
              </w:rPr>
              <w:t>կազմման</w:t>
            </w:r>
            <w:r w:rsidR="0028306E" w:rsidRPr="0028306E">
              <w:rPr>
                <w:rFonts w:ascii="Arial" w:hAnsi="Arial" w:cs="Arial"/>
                <w:b/>
                <w:bCs/>
                <w:i/>
                <w:iCs/>
                <w:color w:val="FF0000"/>
                <w:sz w:val="20"/>
                <w:szCs w:val="20"/>
                <w:lang w:val="ru-RU" w:eastAsia="hy-AM"/>
              </w:rPr>
              <w:t xml:space="preserve"> </w:t>
            </w:r>
            <w:r w:rsidR="0028306E">
              <w:rPr>
                <w:rFonts w:ascii="Arial" w:hAnsi="Arial" w:cs="Arial"/>
                <w:b/>
                <w:bCs/>
                <w:i/>
                <w:iCs/>
                <w:color w:val="FF0000"/>
                <w:sz w:val="20"/>
                <w:szCs w:val="20"/>
                <w:lang w:eastAsia="hy-AM"/>
              </w:rPr>
              <w:t>խորհրդատվական</w:t>
            </w:r>
            <w:r w:rsidR="0028306E" w:rsidRPr="0028306E">
              <w:rPr>
                <w:rFonts w:ascii="Arial" w:hAnsi="Arial" w:cs="Arial"/>
                <w:b/>
                <w:bCs/>
                <w:i/>
                <w:iCs/>
                <w:color w:val="FF0000"/>
                <w:sz w:val="20"/>
                <w:szCs w:val="20"/>
                <w:lang w:val="ru-RU" w:eastAsia="hy-AM"/>
              </w:rPr>
              <w:t xml:space="preserve"> </w:t>
            </w:r>
            <w:r w:rsidR="0028306E">
              <w:rPr>
                <w:rFonts w:ascii="Arial" w:hAnsi="Arial" w:cs="Arial"/>
                <w:b/>
                <w:bCs/>
                <w:i/>
                <w:iCs/>
                <w:color w:val="FF0000"/>
                <w:sz w:val="20"/>
                <w:szCs w:val="20"/>
                <w:lang w:eastAsia="hy-AM"/>
              </w:rPr>
              <w:t>աշխատանքներ</w:t>
            </w:r>
          </w:p>
          <w:p w14:paraId="5EE7AB6A" w14:textId="71704AF7" w:rsidR="00577EF3" w:rsidRPr="00577EF3" w:rsidRDefault="00577EF3" w:rsidP="0028306E">
            <w:pPr>
              <w:jc w:val="both"/>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Նախատեսվում</w:t>
            </w:r>
            <w:r w:rsidRPr="00577EF3">
              <w:rPr>
                <w:rFonts w:ascii="Sylfaen" w:hAnsi="Sylfaen"/>
                <w:sz w:val="20"/>
                <w:szCs w:val="20"/>
                <w:lang w:val="ru-RU"/>
              </w:rPr>
              <w:t xml:space="preserve"> </w:t>
            </w:r>
            <w:r w:rsidRPr="00DF085B">
              <w:rPr>
                <w:rFonts w:ascii="Sylfaen" w:hAnsi="Sylfaen"/>
                <w:sz w:val="20"/>
                <w:szCs w:val="20"/>
              </w:rPr>
              <w:t>է</w:t>
            </w:r>
            <w:r w:rsidRPr="00577EF3">
              <w:rPr>
                <w:rFonts w:ascii="Sylfaen" w:hAnsi="Sylfaen"/>
                <w:sz w:val="20"/>
                <w:szCs w:val="20"/>
                <w:lang w:val="ru-RU"/>
              </w:rPr>
              <w:t xml:space="preserve"> </w:t>
            </w:r>
            <w:r w:rsidRPr="00DF085B">
              <w:rPr>
                <w:rFonts w:ascii="Sylfaen" w:hAnsi="Sylfaen"/>
                <w:sz w:val="20"/>
                <w:szCs w:val="20"/>
              </w:rPr>
              <w:t>մշակել</w:t>
            </w:r>
            <w:r w:rsidRPr="00577EF3">
              <w:rPr>
                <w:rFonts w:ascii="Sylfaen" w:hAnsi="Sylfaen"/>
                <w:sz w:val="20"/>
                <w:szCs w:val="20"/>
                <w:lang w:val="ru-RU"/>
              </w:rPr>
              <w:t xml:space="preserve"> </w:t>
            </w:r>
            <w:r w:rsidRPr="00DF085B">
              <w:rPr>
                <w:rFonts w:ascii="Sylfaen" w:hAnsi="Sylfaen"/>
                <w:sz w:val="20"/>
                <w:szCs w:val="20"/>
              </w:rPr>
              <w:t>սյունաշարի</w:t>
            </w:r>
            <w:r w:rsidRPr="00577EF3">
              <w:rPr>
                <w:rFonts w:ascii="Sylfaen" w:hAnsi="Sylfaen"/>
                <w:sz w:val="20"/>
                <w:szCs w:val="20"/>
                <w:lang w:val="ru-RU"/>
              </w:rPr>
              <w:t xml:space="preserve"> </w:t>
            </w:r>
            <w:r w:rsidRPr="00DF085B">
              <w:rPr>
                <w:rFonts w:ascii="Sylfaen" w:hAnsi="Sylfaen"/>
                <w:sz w:val="20"/>
                <w:szCs w:val="20"/>
              </w:rPr>
              <w:t>տարածքում</w:t>
            </w:r>
            <w:r w:rsidRPr="00577EF3">
              <w:rPr>
                <w:rFonts w:ascii="Sylfaen" w:hAnsi="Sylfaen"/>
                <w:sz w:val="20"/>
                <w:szCs w:val="20"/>
                <w:lang w:val="ru-RU"/>
              </w:rPr>
              <w:t xml:space="preserve"> </w:t>
            </w:r>
            <w:r w:rsidRPr="00DF085B">
              <w:rPr>
                <w:rFonts w:ascii="Sylfaen" w:hAnsi="Sylfaen"/>
                <w:sz w:val="20"/>
                <w:szCs w:val="20"/>
              </w:rPr>
              <w:t>դրոշների</w:t>
            </w:r>
            <w:r w:rsidRPr="00577EF3">
              <w:rPr>
                <w:rFonts w:ascii="Sylfaen" w:hAnsi="Sylfaen"/>
                <w:sz w:val="20"/>
                <w:szCs w:val="20"/>
                <w:lang w:val="ru-RU"/>
              </w:rPr>
              <w:t xml:space="preserve"> </w:t>
            </w:r>
            <w:r w:rsidRPr="00DF085B">
              <w:rPr>
                <w:rFonts w:ascii="Sylfaen" w:hAnsi="Sylfaen"/>
                <w:sz w:val="20"/>
                <w:szCs w:val="20"/>
              </w:rPr>
              <w:t>տեղադրման</w:t>
            </w:r>
            <w:r w:rsidRPr="00577EF3">
              <w:rPr>
                <w:rFonts w:ascii="Sylfaen" w:hAnsi="Sylfaen"/>
                <w:sz w:val="20"/>
                <w:szCs w:val="20"/>
                <w:lang w:val="ru-RU"/>
              </w:rPr>
              <w:t xml:space="preserve">, </w:t>
            </w:r>
            <w:r w:rsidRPr="00DF085B">
              <w:rPr>
                <w:rFonts w:ascii="Sylfaen" w:hAnsi="Sylfaen"/>
                <w:sz w:val="20"/>
                <w:szCs w:val="20"/>
              </w:rPr>
              <w:t>լույսային</w:t>
            </w:r>
            <w:r w:rsidRPr="00577EF3">
              <w:rPr>
                <w:rFonts w:ascii="Sylfaen" w:hAnsi="Sylfaen"/>
                <w:sz w:val="20"/>
                <w:szCs w:val="20"/>
                <w:lang w:val="ru-RU"/>
              </w:rPr>
              <w:t xml:space="preserve"> </w:t>
            </w:r>
            <w:r w:rsidRPr="00DF085B">
              <w:rPr>
                <w:rFonts w:ascii="Sylfaen" w:hAnsi="Sylfaen"/>
                <w:sz w:val="20"/>
                <w:szCs w:val="20"/>
              </w:rPr>
              <w:t>ձևավորման</w:t>
            </w:r>
            <w:r w:rsidRPr="00577EF3">
              <w:rPr>
                <w:rFonts w:ascii="Sylfaen" w:hAnsi="Sylfaen"/>
                <w:sz w:val="20"/>
                <w:szCs w:val="20"/>
                <w:lang w:val="ru-RU"/>
              </w:rPr>
              <w:t xml:space="preserve"> </w:t>
            </w:r>
            <w:r w:rsidRPr="00DF085B">
              <w:rPr>
                <w:rFonts w:ascii="Sylfaen" w:hAnsi="Sylfaen"/>
                <w:sz w:val="20"/>
                <w:szCs w:val="20"/>
              </w:rPr>
              <w:t>համար</w:t>
            </w:r>
            <w:r w:rsidRPr="00577EF3">
              <w:rPr>
                <w:rFonts w:ascii="Sylfaen" w:hAnsi="Sylfaen"/>
                <w:sz w:val="20"/>
                <w:szCs w:val="20"/>
                <w:lang w:val="ru-RU"/>
              </w:rPr>
              <w:t xml:space="preserve"> </w:t>
            </w:r>
            <w:r w:rsidRPr="00DF085B">
              <w:rPr>
                <w:rFonts w:ascii="Sylfaen" w:hAnsi="Sylfaen"/>
                <w:sz w:val="20"/>
                <w:szCs w:val="20"/>
              </w:rPr>
              <w:t>աշխատանքների</w:t>
            </w:r>
            <w:r w:rsidRPr="00577EF3">
              <w:rPr>
                <w:rFonts w:ascii="Sylfaen" w:hAnsi="Sylfaen"/>
                <w:sz w:val="20"/>
                <w:szCs w:val="20"/>
                <w:lang w:val="ru-RU"/>
              </w:rPr>
              <w:t xml:space="preserve"> </w:t>
            </w:r>
            <w:r w:rsidRPr="00DF085B">
              <w:rPr>
                <w:rFonts w:ascii="Sylfaen" w:hAnsi="Sylfaen"/>
                <w:sz w:val="20"/>
                <w:szCs w:val="20"/>
              </w:rPr>
              <w:t>նախագծանախահաշվային</w:t>
            </w:r>
            <w:r w:rsidRPr="00577EF3">
              <w:rPr>
                <w:rFonts w:ascii="Sylfaen" w:hAnsi="Sylfaen"/>
                <w:sz w:val="20"/>
                <w:szCs w:val="20"/>
                <w:lang w:val="ru-RU"/>
              </w:rPr>
              <w:t xml:space="preserve"> </w:t>
            </w:r>
            <w:r w:rsidRPr="00DF085B">
              <w:rPr>
                <w:rFonts w:ascii="Sylfaen" w:hAnsi="Sylfaen"/>
                <w:sz w:val="20"/>
                <w:szCs w:val="20"/>
              </w:rPr>
              <w:t>փաստաթղթեր</w:t>
            </w:r>
            <w:r w:rsidRPr="00577EF3">
              <w:rPr>
                <w:rFonts w:ascii="Sylfaen" w:hAnsi="Sylfaen"/>
                <w:sz w:val="20"/>
                <w:szCs w:val="20"/>
                <w:lang w:val="ru-RU"/>
              </w:rPr>
              <w:t xml:space="preserve">, </w:t>
            </w:r>
            <w:r w:rsidRPr="00DF085B">
              <w:rPr>
                <w:rFonts w:ascii="Sylfaen" w:hAnsi="Sylfaen"/>
                <w:sz w:val="20"/>
                <w:szCs w:val="20"/>
              </w:rPr>
              <w:t>կազմված՝</w:t>
            </w:r>
            <w:r w:rsidRPr="00577EF3">
              <w:rPr>
                <w:rFonts w:ascii="Sylfaen" w:hAnsi="Sylfaen"/>
                <w:sz w:val="20"/>
                <w:szCs w:val="20"/>
                <w:lang w:val="ru-RU"/>
              </w:rPr>
              <w:t xml:space="preserve"> </w:t>
            </w:r>
          </w:p>
          <w:p w14:paraId="78A7F74B"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 xml:space="preserve">. </w:t>
            </w:r>
            <w:r w:rsidRPr="00DF085B">
              <w:rPr>
                <w:rFonts w:ascii="Sylfaen" w:hAnsi="Sylfaen"/>
                <w:sz w:val="20"/>
                <w:szCs w:val="20"/>
              </w:rPr>
              <w:t>Էսքիզային</w:t>
            </w:r>
            <w:r w:rsidRPr="00577EF3">
              <w:rPr>
                <w:rFonts w:ascii="Sylfaen" w:hAnsi="Sylfaen"/>
                <w:sz w:val="20"/>
                <w:szCs w:val="20"/>
                <w:lang w:val="ru-RU"/>
              </w:rPr>
              <w:t xml:space="preserve"> </w:t>
            </w:r>
            <w:r w:rsidRPr="00DF085B">
              <w:rPr>
                <w:rFonts w:ascii="Sylfaen" w:hAnsi="Sylfaen"/>
                <w:sz w:val="20"/>
                <w:szCs w:val="20"/>
              </w:rPr>
              <w:t>նախագծից</w:t>
            </w:r>
            <w:r w:rsidRPr="00577EF3">
              <w:rPr>
                <w:rFonts w:ascii="Sylfaen" w:hAnsi="Sylfaen"/>
                <w:sz w:val="20"/>
                <w:szCs w:val="20"/>
                <w:lang w:val="ru-RU"/>
              </w:rPr>
              <w:t xml:space="preserve">       /</w:t>
            </w:r>
            <w:r w:rsidRPr="00DF085B">
              <w:rPr>
                <w:rFonts w:ascii="Sylfaen" w:hAnsi="Sylfaen"/>
                <w:sz w:val="20"/>
                <w:szCs w:val="20"/>
              </w:rPr>
              <w:t>համաձայնեցված</w:t>
            </w:r>
            <w:r w:rsidRPr="00577EF3">
              <w:rPr>
                <w:rFonts w:ascii="Sylfaen" w:hAnsi="Sylfaen"/>
                <w:sz w:val="20"/>
                <w:szCs w:val="20"/>
                <w:lang w:val="ru-RU"/>
              </w:rPr>
              <w:t xml:space="preserve"> </w:t>
            </w:r>
            <w:r w:rsidRPr="00DF085B">
              <w:rPr>
                <w:rFonts w:ascii="Sylfaen" w:hAnsi="Sylfaen"/>
                <w:sz w:val="20"/>
                <w:szCs w:val="20"/>
              </w:rPr>
              <w:t>պատվիրատուի</w:t>
            </w:r>
            <w:r w:rsidRPr="00577EF3">
              <w:rPr>
                <w:rFonts w:ascii="Sylfaen" w:hAnsi="Sylfaen"/>
                <w:sz w:val="20"/>
                <w:szCs w:val="20"/>
                <w:lang w:val="ru-RU"/>
              </w:rPr>
              <w:t xml:space="preserve"> </w:t>
            </w:r>
            <w:r w:rsidRPr="00DF085B">
              <w:rPr>
                <w:rFonts w:ascii="Sylfaen" w:hAnsi="Sylfaen"/>
                <w:sz w:val="20"/>
                <w:szCs w:val="20"/>
              </w:rPr>
              <w:t>հետ</w:t>
            </w:r>
            <w:r w:rsidRPr="00577EF3">
              <w:rPr>
                <w:rFonts w:ascii="Sylfaen" w:hAnsi="Sylfaen"/>
                <w:sz w:val="20"/>
                <w:szCs w:val="20"/>
                <w:lang w:val="ru-RU"/>
              </w:rPr>
              <w:t xml:space="preserve">/ </w:t>
            </w:r>
          </w:p>
          <w:p w14:paraId="5EC6E6C4"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 xml:space="preserve">. </w:t>
            </w:r>
            <w:r w:rsidRPr="00DF085B">
              <w:rPr>
                <w:rFonts w:ascii="Sylfaen" w:hAnsi="Sylfaen"/>
                <w:sz w:val="20"/>
                <w:szCs w:val="20"/>
              </w:rPr>
              <w:t>Բարեկարգման</w:t>
            </w:r>
            <w:r w:rsidRPr="00577EF3">
              <w:rPr>
                <w:rFonts w:ascii="Sylfaen" w:hAnsi="Sylfaen"/>
                <w:sz w:val="20"/>
                <w:szCs w:val="20"/>
                <w:lang w:val="ru-RU"/>
              </w:rPr>
              <w:t xml:space="preserve"> </w:t>
            </w:r>
            <w:r w:rsidRPr="00DF085B">
              <w:rPr>
                <w:rFonts w:ascii="Sylfaen" w:hAnsi="Sylfaen"/>
                <w:sz w:val="20"/>
                <w:szCs w:val="20"/>
              </w:rPr>
              <w:t>նախագիծ</w:t>
            </w:r>
          </w:p>
          <w:p w14:paraId="0F8FC40C"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Ինժերական</w:t>
            </w:r>
            <w:r w:rsidRPr="00577EF3">
              <w:rPr>
                <w:rFonts w:ascii="Sylfaen" w:hAnsi="Sylfaen"/>
                <w:sz w:val="20"/>
                <w:szCs w:val="20"/>
                <w:lang w:val="ru-RU"/>
              </w:rPr>
              <w:t xml:space="preserve"> </w:t>
            </w:r>
            <w:r w:rsidRPr="00DF085B">
              <w:rPr>
                <w:rFonts w:ascii="Sylfaen" w:hAnsi="Sylfaen"/>
                <w:sz w:val="20"/>
                <w:szCs w:val="20"/>
              </w:rPr>
              <w:t>մաս</w:t>
            </w:r>
          </w:p>
          <w:p w14:paraId="1960C7D8" w14:textId="77777777" w:rsidR="00577EF3" w:rsidRPr="00577EF3" w:rsidRDefault="00577EF3" w:rsidP="00577EF3">
            <w:pPr>
              <w:rPr>
                <w:rFonts w:ascii="Sylfaen" w:hAnsi="Sylfaen"/>
                <w:sz w:val="20"/>
                <w:szCs w:val="20"/>
                <w:lang w:val="ru-RU"/>
              </w:rPr>
            </w:pPr>
            <w:r w:rsidRPr="00577EF3">
              <w:rPr>
                <w:rFonts w:ascii="Microsoft YaHei" w:eastAsia="Microsoft YaHei" w:hAnsi="Microsoft YaHei" w:cs="Microsoft YaHei"/>
                <w:sz w:val="20"/>
                <w:szCs w:val="20"/>
                <w:lang w:val="ru-RU"/>
              </w:rPr>
              <w:t>․</w:t>
            </w:r>
            <w:r w:rsidRPr="00DF085B">
              <w:rPr>
                <w:rFonts w:ascii="Sylfaen" w:hAnsi="Sylfaen"/>
                <w:sz w:val="20"/>
                <w:szCs w:val="20"/>
              </w:rPr>
              <w:t>Արտաքին</w:t>
            </w:r>
            <w:r w:rsidRPr="00577EF3">
              <w:rPr>
                <w:rFonts w:ascii="Sylfaen" w:hAnsi="Sylfaen"/>
                <w:sz w:val="20"/>
                <w:szCs w:val="20"/>
                <w:lang w:val="ru-RU"/>
              </w:rPr>
              <w:t xml:space="preserve"> </w:t>
            </w:r>
            <w:r w:rsidRPr="00DF085B">
              <w:rPr>
                <w:rFonts w:ascii="Sylfaen" w:hAnsi="Sylfaen"/>
                <w:sz w:val="20"/>
                <w:szCs w:val="20"/>
              </w:rPr>
              <w:t>լուսավորության</w:t>
            </w:r>
            <w:r w:rsidRPr="00577EF3">
              <w:rPr>
                <w:rFonts w:ascii="Sylfaen" w:hAnsi="Sylfaen"/>
                <w:sz w:val="20"/>
                <w:szCs w:val="20"/>
                <w:lang w:val="ru-RU"/>
              </w:rPr>
              <w:t xml:space="preserve"> </w:t>
            </w:r>
            <w:r w:rsidRPr="00DF085B">
              <w:rPr>
                <w:rFonts w:ascii="Sylfaen" w:hAnsi="Sylfaen"/>
                <w:sz w:val="20"/>
                <w:szCs w:val="20"/>
              </w:rPr>
              <w:t>ցանց</w:t>
            </w:r>
          </w:p>
          <w:p w14:paraId="30DF67E3"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Նախահաշվից</w:t>
            </w:r>
            <w:r w:rsidRPr="00577EF3">
              <w:rPr>
                <w:rFonts w:ascii="Sylfaen" w:hAnsi="Sylfaen"/>
                <w:sz w:val="20"/>
                <w:szCs w:val="20"/>
                <w:lang w:val="ru-RU"/>
              </w:rPr>
              <w:t>/</w:t>
            </w:r>
            <w:r w:rsidRPr="00DF085B">
              <w:rPr>
                <w:rFonts w:ascii="Sylfaen" w:hAnsi="Sylfaen"/>
                <w:sz w:val="20"/>
                <w:szCs w:val="20"/>
              </w:rPr>
              <w:t>ծավալաթերթ</w:t>
            </w:r>
            <w:r w:rsidRPr="00577EF3">
              <w:rPr>
                <w:rFonts w:ascii="Sylfaen" w:hAnsi="Sylfaen"/>
                <w:sz w:val="20"/>
                <w:szCs w:val="20"/>
                <w:lang w:val="ru-RU"/>
              </w:rPr>
              <w:t>/</w:t>
            </w:r>
          </w:p>
          <w:p w14:paraId="05A12EB5"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Այլն</w:t>
            </w:r>
            <w:r w:rsidRPr="00577EF3">
              <w:rPr>
                <w:rFonts w:ascii="Sylfaen" w:hAnsi="Sylfaen"/>
                <w:sz w:val="20"/>
                <w:szCs w:val="20"/>
                <w:lang w:val="ru-RU"/>
              </w:rPr>
              <w:t xml:space="preserve">         </w:t>
            </w:r>
          </w:p>
          <w:p w14:paraId="138994EC"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նախագծով</w:t>
            </w:r>
            <w:r w:rsidRPr="00577EF3">
              <w:rPr>
                <w:rFonts w:ascii="Sylfaen" w:hAnsi="Sylfaen"/>
                <w:sz w:val="20"/>
                <w:szCs w:val="20"/>
                <w:lang w:val="ru-RU"/>
              </w:rPr>
              <w:t xml:space="preserve"> </w:t>
            </w:r>
            <w:r w:rsidRPr="00DF085B">
              <w:rPr>
                <w:rFonts w:ascii="Sylfaen" w:hAnsi="Sylfaen"/>
                <w:sz w:val="20"/>
                <w:szCs w:val="20"/>
              </w:rPr>
              <w:t>նախատեսել</w:t>
            </w:r>
            <w:r w:rsidRPr="00577EF3">
              <w:rPr>
                <w:rFonts w:ascii="Sylfaen" w:hAnsi="Sylfaen"/>
                <w:sz w:val="20"/>
                <w:szCs w:val="20"/>
                <w:lang w:val="ru-RU"/>
              </w:rPr>
              <w:t xml:space="preserve"> </w:t>
            </w:r>
            <w:r w:rsidRPr="00DF085B">
              <w:rPr>
                <w:rFonts w:ascii="Sylfaen" w:hAnsi="Sylfaen"/>
                <w:sz w:val="20"/>
                <w:szCs w:val="20"/>
              </w:rPr>
              <w:t>եռաչափ</w:t>
            </w:r>
            <w:r w:rsidRPr="00577EF3">
              <w:rPr>
                <w:rFonts w:ascii="Sylfaen" w:hAnsi="Sylfaen"/>
                <w:sz w:val="20"/>
                <w:szCs w:val="20"/>
                <w:lang w:val="ru-RU"/>
              </w:rPr>
              <w:t xml:space="preserve"> </w:t>
            </w:r>
            <w:r w:rsidRPr="00DF085B">
              <w:rPr>
                <w:rFonts w:ascii="Sylfaen" w:hAnsi="Sylfaen"/>
                <w:sz w:val="20"/>
                <w:szCs w:val="20"/>
              </w:rPr>
              <w:t>պատկերները</w:t>
            </w:r>
            <w:r w:rsidRPr="00577EF3">
              <w:rPr>
                <w:rFonts w:ascii="Sylfaen" w:hAnsi="Sylfaen"/>
                <w:sz w:val="20"/>
                <w:szCs w:val="20"/>
                <w:lang w:val="ru-RU"/>
              </w:rPr>
              <w:t xml:space="preserve"> /3</w:t>
            </w:r>
            <w:r w:rsidRPr="00DF085B">
              <w:rPr>
                <w:rFonts w:ascii="Sylfaen" w:hAnsi="Sylfaen"/>
                <w:sz w:val="20"/>
                <w:szCs w:val="20"/>
              </w:rPr>
              <w:t>Դ</w:t>
            </w:r>
            <w:r w:rsidRPr="00577EF3">
              <w:rPr>
                <w:rFonts w:ascii="Sylfaen" w:hAnsi="Sylfaen"/>
                <w:sz w:val="20"/>
                <w:szCs w:val="20"/>
                <w:lang w:val="ru-RU"/>
              </w:rPr>
              <w:t xml:space="preserve"> </w:t>
            </w:r>
            <w:r w:rsidRPr="00DF085B">
              <w:rPr>
                <w:rFonts w:ascii="Sylfaen" w:hAnsi="Sylfaen"/>
                <w:sz w:val="20"/>
                <w:szCs w:val="20"/>
              </w:rPr>
              <w:t>տեսքերը</w:t>
            </w:r>
            <w:r w:rsidRPr="00577EF3">
              <w:rPr>
                <w:rFonts w:ascii="Sylfaen" w:hAnsi="Sylfaen"/>
                <w:sz w:val="20"/>
                <w:szCs w:val="20"/>
                <w:lang w:val="ru-RU"/>
              </w:rPr>
              <w:t xml:space="preserve">/                           </w:t>
            </w:r>
          </w:p>
          <w:p w14:paraId="2022D9EF"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նախագծով</w:t>
            </w:r>
            <w:r w:rsidRPr="00577EF3">
              <w:rPr>
                <w:rFonts w:ascii="Sylfaen" w:hAnsi="Sylfaen"/>
                <w:sz w:val="20"/>
                <w:szCs w:val="20"/>
                <w:lang w:val="ru-RU"/>
              </w:rPr>
              <w:t xml:space="preserve"> </w:t>
            </w:r>
            <w:r w:rsidRPr="00DF085B">
              <w:rPr>
                <w:rFonts w:ascii="Sylfaen" w:hAnsi="Sylfaen"/>
                <w:sz w:val="20"/>
                <w:szCs w:val="20"/>
              </w:rPr>
              <w:t>նախատեսել</w:t>
            </w:r>
            <w:r w:rsidRPr="00577EF3">
              <w:rPr>
                <w:rFonts w:ascii="Sylfaen" w:hAnsi="Sylfaen"/>
                <w:sz w:val="20"/>
                <w:szCs w:val="20"/>
                <w:lang w:val="ru-RU"/>
              </w:rPr>
              <w:t xml:space="preserve"> </w:t>
            </w:r>
            <w:r w:rsidRPr="00DF085B">
              <w:rPr>
                <w:rFonts w:ascii="Sylfaen" w:hAnsi="Sylfaen"/>
                <w:sz w:val="20"/>
                <w:szCs w:val="20"/>
              </w:rPr>
              <w:t>տարածքի</w:t>
            </w:r>
            <w:r w:rsidRPr="00577EF3">
              <w:rPr>
                <w:rFonts w:ascii="Sylfaen" w:hAnsi="Sylfaen"/>
                <w:sz w:val="20"/>
                <w:szCs w:val="20"/>
                <w:lang w:val="ru-RU"/>
              </w:rPr>
              <w:t xml:space="preserve"> </w:t>
            </w:r>
            <w:r w:rsidRPr="00DF085B">
              <w:rPr>
                <w:rFonts w:ascii="Sylfaen" w:hAnsi="Sylfaen"/>
                <w:sz w:val="20"/>
                <w:szCs w:val="20"/>
              </w:rPr>
              <w:t>ավելորդ</w:t>
            </w:r>
            <w:r w:rsidRPr="00577EF3">
              <w:rPr>
                <w:rFonts w:ascii="Sylfaen" w:hAnsi="Sylfaen"/>
                <w:sz w:val="20"/>
                <w:szCs w:val="20"/>
                <w:lang w:val="ru-RU"/>
              </w:rPr>
              <w:t xml:space="preserve">  </w:t>
            </w:r>
            <w:r w:rsidRPr="00DF085B">
              <w:rPr>
                <w:rFonts w:ascii="Sylfaen" w:hAnsi="Sylfaen"/>
                <w:sz w:val="20"/>
                <w:szCs w:val="20"/>
              </w:rPr>
              <w:t>բետոնե</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մետաղական</w:t>
            </w:r>
            <w:r w:rsidRPr="00577EF3">
              <w:rPr>
                <w:rFonts w:ascii="Sylfaen" w:hAnsi="Sylfaen"/>
                <w:sz w:val="20"/>
                <w:szCs w:val="20"/>
                <w:lang w:val="ru-RU"/>
              </w:rPr>
              <w:t xml:space="preserve"> </w:t>
            </w:r>
            <w:r w:rsidRPr="00DF085B">
              <w:rPr>
                <w:rFonts w:ascii="Sylfaen" w:hAnsi="Sylfaen"/>
                <w:sz w:val="20"/>
                <w:szCs w:val="20"/>
              </w:rPr>
              <w:t>տարրեի</w:t>
            </w:r>
            <w:r w:rsidRPr="00577EF3">
              <w:rPr>
                <w:rFonts w:ascii="Sylfaen" w:hAnsi="Sylfaen"/>
                <w:sz w:val="20"/>
                <w:szCs w:val="20"/>
                <w:lang w:val="ru-RU"/>
              </w:rPr>
              <w:t xml:space="preserve"> </w:t>
            </w:r>
            <w:r w:rsidRPr="00DF085B">
              <w:rPr>
                <w:rFonts w:ascii="Sylfaen" w:hAnsi="Sylfaen"/>
                <w:sz w:val="20"/>
                <w:szCs w:val="20"/>
              </w:rPr>
              <w:t>ապամոնտաժում</w:t>
            </w:r>
            <w:r w:rsidRPr="00577EF3">
              <w:rPr>
                <w:rFonts w:ascii="Sylfaen" w:hAnsi="Sylfaen"/>
                <w:sz w:val="20"/>
                <w:szCs w:val="20"/>
                <w:lang w:val="ru-RU"/>
              </w:rPr>
              <w:t xml:space="preserve">, </w:t>
            </w:r>
            <w:r w:rsidRPr="00DF085B">
              <w:rPr>
                <w:rFonts w:ascii="Sylfaen" w:hAnsi="Sylfaen"/>
                <w:sz w:val="20"/>
                <w:szCs w:val="20"/>
              </w:rPr>
              <w:t>բարեկարգում՝</w:t>
            </w:r>
            <w:r w:rsidRPr="00577EF3">
              <w:rPr>
                <w:rFonts w:ascii="Sylfaen" w:hAnsi="Sylfaen"/>
                <w:sz w:val="20"/>
                <w:szCs w:val="20"/>
                <w:lang w:val="ru-RU"/>
              </w:rPr>
              <w:t xml:space="preserve"> </w:t>
            </w:r>
            <w:r w:rsidRPr="00DF085B">
              <w:rPr>
                <w:rFonts w:ascii="Sylfaen" w:hAnsi="Sylfaen"/>
                <w:sz w:val="20"/>
                <w:szCs w:val="20"/>
              </w:rPr>
              <w:t>փոքր</w:t>
            </w:r>
            <w:r w:rsidRPr="00577EF3">
              <w:rPr>
                <w:rFonts w:ascii="Sylfaen" w:hAnsi="Sylfaen"/>
                <w:sz w:val="20"/>
                <w:szCs w:val="20"/>
                <w:lang w:val="ru-RU"/>
              </w:rPr>
              <w:t xml:space="preserve"> </w:t>
            </w:r>
            <w:r w:rsidRPr="00DF085B">
              <w:rPr>
                <w:rFonts w:ascii="Sylfaen" w:hAnsi="Sylfaen"/>
                <w:sz w:val="20"/>
                <w:szCs w:val="20"/>
              </w:rPr>
              <w:t>ճարտարապետական</w:t>
            </w:r>
            <w:r w:rsidRPr="00577EF3">
              <w:rPr>
                <w:rFonts w:ascii="Sylfaen" w:hAnsi="Sylfaen"/>
                <w:sz w:val="20"/>
                <w:szCs w:val="20"/>
                <w:lang w:val="ru-RU"/>
              </w:rPr>
              <w:t xml:space="preserve"> </w:t>
            </w:r>
            <w:r w:rsidRPr="00DF085B">
              <w:rPr>
                <w:rFonts w:ascii="Sylfaen" w:hAnsi="Sylfaen"/>
                <w:sz w:val="20"/>
                <w:szCs w:val="20"/>
              </w:rPr>
              <w:t>տեսքեր</w:t>
            </w:r>
            <w:r w:rsidRPr="00577EF3">
              <w:rPr>
                <w:rFonts w:ascii="Sylfaen" w:hAnsi="Sylfaen"/>
                <w:sz w:val="20"/>
                <w:szCs w:val="20"/>
                <w:lang w:val="ru-RU"/>
              </w:rPr>
              <w:t xml:space="preserve">, </w:t>
            </w:r>
            <w:r w:rsidRPr="00DF085B">
              <w:rPr>
                <w:rFonts w:ascii="Sylfaen" w:hAnsi="Sylfaen"/>
                <w:sz w:val="20"/>
                <w:szCs w:val="20"/>
              </w:rPr>
              <w:t>դրոշների</w:t>
            </w:r>
            <w:r w:rsidRPr="00577EF3">
              <w:rPr>
                <w:rFonts w:ascii="Sylfaen" w:hAnsi="Sylfaen"/>
                <w:sz w:val="20"/>
                <w:szCs w:val="20"/>
                <w:lang w:val="ru-RU"/>
              </w:rPr>
              <w:t xml:space="preserve"> </w:t>
            </w:r>
            <w:r w:rsidRPr="00DF085B">
              <w:rPr>
                <w:rFonts w:ascii="Sylfaen" w:hAnsi="Sylfaen"/>
                <w:sz w:val="20"/>
                <w:szCs w:val="20"/>
              </w:rPr>
              <w:t>տեղադրման</w:t>
            </w:r>
            <w:r w:rsidRPr="00577EF3">
              <w:rPr>
                <w:rFonts w:ascii="Sylfaen" w:hAnsi="Sylfaen"/>
                <w:sz w:val="20"/>
                <w:szCs w:val="20"/>
                <w:lang w:val="ru-RU"/>
              </w:rPr>
              <w:t xml:space="preserve"> </w:t>
            </w:r>
            <w:r w:rsidRPr="00DF085B">
              <w:rPr>
                <w:rFonts w:ascii="Sylfaen" w:hAnsi="Sylfaen"/>
                <w:sz w:val="20"/>
                <w:szCs w:val="20"/>
              </w:rPr>
              <w:t>համար</w:t>
            </w:r>
            <w:r w:rsidRPr="00577EF3">
              <w:rPr>
                <w:rFonts w:ascii="Sylfaen" w:hAnsi="Sylfaen"/>
                <w:sz w:val="20"/>
                <w:szCs w:val="20"/>
                <w:lang w:val="ru-RU"/>
              </w:rPr>
              <w:t xml:space="preserve"> </w:t>
            </w:r>
            <w:r w:rsidRPr="00DF085B">
              <w:rPr>
                <w:rFonts w:ascii="Sylfaen" w:hAnsi="Sylfaen"/>
                <w:sz w:val="20"/>
                <w:szCs w:val="20"/>
              </w:rPr>
              <w:t>երկաթբետոնե</w:t>
            </w:r>
            <w:r w:rsidRPr="00577EF3">
              <w:rPr>
                <w:rFonts w:ascii="Sylfaen" w:hAnsi="Sylfaen"/>
                <w:sz w:val="20"/>
                <w:szCs w:val="20"/>
                <w:lang w:val="ru-RU"/>
              </w:rPr>
              <w:t xml:space="preserve"> </w:t>
            </w:r>
            <w:r w:rsidRPr="00DF085B">
              <w:rPr>
                <w:rFonts w:ascii="Sylfaen" w:hAnsi="Sylfaen"/>
                <w:sz w:val="20"/>
                <w:szCs w:val="20"/>
              </w:rPr>
              <w:t>պատվանդանի</w:t>
            </w:r>
            <w:r w:rsidRPr="00577EF3">
              <w:rPr>
                <w:rFonts w:ascii="Sylfaen" w:hAnsi="Sylfaen"/>
                <w:sz w:val="20"/>
                <w:szCs w:val="20"/>
                <w:lang w:val="ru-RU"/>
              </w:rPr>
              <w:t xml:space="preserve"> </w:t>
            </w:r>
            <w:r w:rsidRPr="00DF085B">
              <w:rPr>
                <w:rFonts w:ascii="Sylfaen" w:hAnsi="Sylfaen"/>
                <w:sz w:val="20"/>
                <w:szCs w:val="20"/>
              </w:rPr>
              <w:t>կառուցում</w:t>
            </w:r>
            <w:r w:rsidRPr="00577EF3">
              <w:rPr>
                <w:rFonts w:ascii="Sylfaen" w:hAnsi="Sylfaen"/>
                <w:sz w:val="20"/>
                <w:szCs w:val="20"/>
                <w:lang w:val="ru-RU"/>
              </w:rPr>
              <w:t xml:space="preserve">, </w:t>
            </w:r>
            <w:r w:rsidRPr="00DF085B">
              <w:rPr>
                <w:rFonts w:ascii="Sylfaen" w:hAnsi="Sylfaen"/>
                <w:sz w:val="20"/>
                <w:szCs w:val="20"/>
              </w:rPr>
              <w:t>պատվանդանի</w:t>
            </w:r>
            <w:r w:rsidRPr="00577EF3">
              <w:rPr>
                <w:rFonts w:ascii="Sylfaen" w:hAnsi="Sylfaen"/>
                <w:sz w:val="20"/>
                <w:szCs w:val="20"/>
                <w:lang w:val="ru-RU"/>
              </w:rPr>
              <w:t xml:space="preserve"> </w:t>
            </w:r>
            <w:r w:rsidRPr="00DF085B">
              <w:rPr>
                <w:rFonts w:ascii="Sylfaen" w:hAnsi="Sylfaen"/>
                <w:sz w:val="20"/>
                <w:szCs w:val="20"/>
              </w:rPr>
              <w:t>սալիկապատում</w:t>
            </w:r>
            <w:r w:rsidRPr="00577EF3">
              <w:rPr>
                <w:rFonts w:ascii="Sylfaen" w:hAnsi="Sylfaen"/>
                <w:sz w:val="20"/>
                <w:szCs w:val="20"/>
                <w:lang w:val="ru-RU"/>
              </w:rPr>
              <w:t xml:space="preserve"> </w:t>
            </w:r>
            <w:r w:rsidRPr="00DF085B">
              <w:rPr>
                <w:rFonts w:ascii="Sylfaen" w:hAnsi="Sylfaen"/>
                <w:sz w:val="20"/>
                <w:szCs w:val="20"/>
              </w:rPr>
              <w:t>բազալտե</w:t>
            </w:r>
            <w:r w:rsidRPr="00577EF3">
              <w:rPr>
                <w:rFonts w:ascii="Sylfaen" w:hAnsi="Sylfaen"/>
                <w:sz w:val="20"/>
                <w:szCs w:val="20"/>
                <w:lang w:val="ru-RU"/>
              </w:rPr>
              <w:t xml:space="preserve"> </w:t>
            </w:r>
            <w:r w:rsidRPr="00DF085B">
              <w:rPr>
                <w:rFonts w:ascii="Sylfaen" w:hAnsi="Sylfaen"/>
                <w:sz w:val="20"/>
                <w:szCs w:val="20"/>
              </w:rPr>
              <w:t>սալերով</w:t>
            </w:r>
            <w:r w:rsidRPr="00577EF3">
              <w:rPr>
                <w:rFonts w:ascii="Sylfaen" w:hAnsi="Sylfaen"/>
                <w:sz w:val="20"/>
                <w:szCs w:val="20"/>
                <w:lang w:val="ru-RU"/>
              </w:rPr>
              <w:t xml:space="preserve"> /</w:t>
            </w:r>
            <w:r w:rsidRPr="00DF085B">
              <w:rPr>
                <w:rFonts w:ascii="Sylfaen" w:hAnsi="Sylfaen"/>
                <w:sz w:val="20"/>
                <w:szCs w:val="20"/>
              </w:rPr>
              <w:t>առանց</w:t>
            </w:r>
            <w:r w:rsidRPr="00577EF3">
              <w:rPr>
                <w:rFonts w:ascii="Sylfaen" w:hAnsi="Sylfaen"/>
                <w:sz w:val="20"/>
                <w:szCs w:val="20"/>
                <w:lang w:val="ru-RU"/>
              </w:rPr>
              <w:t xml:space="preserve"> </w:t>
            </w:r>
            <w:r w:rsidRPr="00DF085B">
              <w:rPr>
                <w:rFonts w:ascii="Sylfaen" w:hAnsi="Sylfaen"/>
                <w:sz w:val="20"/>
                <w:szCs w:val="20"/>
              </w:rPr>
              <w:t>ծակոտիների</w:t>
            </w:r>
            <w:r w:rsidRPr="00577EF3">
              <w:rPr>
                <w:rFonts w:ascii="Sylfaen" w:hAnsi="Sylfaen"/>
                <w:sz w:val="20"/>
                <w:szCs w:val="20"/>
                <w:lang w:val="ru-RU"/>
              </w:rPr>
              <w:t xml:space="preserve">/, </w:t>
            </w:r>
            <w:r w:rsidRPr="00DF085B">
              <w:rPr>
                <w:rFonts w:ascii="Sylfaen" w:hAnsi="Sylfaen"/>
                <w:sz w:val="20"/>
                <w:szCs w:val="20"/>
              </w:rPr>
              <w:t>պատվանդանում</w:t>
            </w:r>
            <w:r w:rsidRPr="00577EF3">
              <w:rPr>
                <w:rFonts w:ascii="Sylfaen" w:hAnsi="Sylfaen"/>
                <w:sz w:val="20"/>
                <w:szCs w:val="20"/>
                <w:lang w:val="ru-RU"/>
              </w:rPr>
              <w:t xml:space="preserve"> </w:t>
            </w:r>
            <w:r w:rsidRPr="00DF085B">
              <w:rPr>
                <w:rFonts w:ascii="Sylfaen" w:hAnsi="Sylfaen"/>
                <w:sz w:val="20"/>
                <w:szCs w:val="20"/>
              </w:rPr>
              <w:t>դրոշների</w:t>
            </w:r>
            <w:r w:rsidRPr="00577EF3">
              <w:rPr>
                <w:rFonts w:ascii="Sylfaen" w:hAnsi="Sylfaen"/>
                <w:sz w:val="20"/>
                <w:szCs w:val="20"/>
                <w:lang w:val="ru-RU"/>
              </w:rPr>
              <w:t xml:space="preserve"> </w:t>
            </w:r>
            <w:r w:rsidRPr="00DF085B">
              <w:rPr>
                <w:rFonts w:ascii="Sylfaen" w:hAnsi="Sylfaen"/>
                <w:sz w:val="20"/>
                <w:szCs w:val="20"/>
              </w:rPr>
              <w:t>տեղադրման</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ամրացման</w:t>
            </w:r>
            <w:r w:rsidRPr="00577EF3">
              <w:rPr>
                <w:rFonts w:ascii="Sylfaen" w:hAnsi="Sylfaen"/>
                <w:sz w:val="20"/>
                <w:szCs w:val="20"/>
                <w:lang w:val="ru-RU"/>
              </w:rPr>
              <w:t xml:space="preserve"> </w:t>
            </w:r>
            <w:r w:rsidRPr="00DF085B">
              <w:rPr>
                <w:rFonts w:ascii="Sylfaen" w:hAnsi="Sylfaen"/>
                <w:sz w:val="20"/>
                <w:szCs w:val="20"/>
              </w:rPr>
              <w:t>համար</w:t>
            </w:r>
            <w:r w:rsidRPr="00577EF3">
              <w:rPr>
                <w:rFonts w:ascii="Sylfaen" w:hAnsi="Sylfaen"/>
                <w:sz w:val="20"/>
                <w:szCs w:val="20"/>
                <w:lang w:val="ru-RU"/>
              </w:rPr>
              <w:t xml:space="preserve"> </w:t>
            </w:r>
            <w:r w:rsidRPr="00DF085B">
              <w:rPr>
                <w:rFonts w:ascii="Sylfaen" w:hAnsi="Sylfaen"/>
                <w:sz w:val="20"/>
                <w:szCs w:val="20"/>
              </w:rPr>
              <w:t>նախատեսել</w:t>
            </w:r>
            <w:r w:rsidRPr="00577EF3">
              <w:rPr>
                <w:rFonts w:ascii="Sylfaen" w:hAnsi="Sylfaen"/>
                <w:sz w:val="20"/>
                <w:szCs w:val="20"/>
                <w:lang w:val="ru-RU"/>
              </w:rPr>
              <w:t xml:space="preserve"> </w:t>
            </w:r>
            <w:r w:rsidRPr="00DF085B">
              <w:rPr>
                <w:rFonts w:ascii="Sylfaen" w:hAnsi="Sylfaen"/>
                <w:sz w:val="20"/>
                <w:szCs w:val="20"/>
              </w:rPr>
              <w:t>մետաղական</w:t>
            </w:r>
            <w:r w:rsidRPr="00577EF3">
              <w:rPr>
                <w:rFonts w:ascii="Sylfaen" w:hAnsi="Sylfaen"/>
                <w:sz w:val="20"/>
                <w:szCs w:val="20"/>
                <w:lang w:val="ru-RU"/>
              </w:rPr>
              <w:t xml:space="preserve"> </w:t>
            </w:r>
            <w:r w:rsidRPr="00DF085B">
              <w:rPr>
                <w:rFonts w:ascii="Sylfaen" w:hAnsi="Sylfaen"/>
                <w:sz w:val="20"/>
                <w:szCs w:val="20"/>
              </w:rPr>
              <w:t>խողովակներից</w:t>
            </w:r>
            <w:r w:rsidRPr="00577EF3">
              <w:rPr>
                <w:rFonts w:ascii="Sylfaen" w:hAnsi="Sylfaen"/>
                <w:sz w:val="20"/>
                <w:szCs w:val="20"/>
                <w:lang w:val="ru-RU"/>
              </w:rPr>
              <w:t xml:space="preserve"> </w:t>
            </w:r>
            <w:r w:rsidRPr="00DF085B">
              <w:rPr>
                <w:rFonts w:ascii="Sylfaen" w:hAnsi="Sylfaen"/>
                <w:sz w:val="20"/>
                <w:szCs w:val="20"/>
              </w:rPr>
              <w:t>պատրաստված</w:t>
            </w:r>
            <w:r w:rsidRPr="00577EF3">
              <w:rPr>
                <w:rFonts w:ascii="Sylfaen" w:hAnsi="Sylfaen"/>
                <w:sz w:val="20"/>
                <w:szCs w:val="20"/>
                <w:lang w:val="ru-RU"/>
              </w:rPr>
              <w:t xml:space="preserve"> </w:t>
            </w:r>
            <w:r w:rsidRPr="00DF085B">
              <w:rPr>
                <w:rFonts w:ascii="Sylfaen" w:hAnsi="Sylfaen"/>
                <w:sz w:val="20"/>
                <w:szCs w:val="20"/>
              </w:rPr>
              <w:t>սարքեր</w:t>
            </w:r>
            <w:r w:rsidRPr="00577EF3">
              <w:rPr>
                <w:rFonts w:ascii="Sylfaen" w:hAnsi="Sylfaen"/>
                <w:sz w:val="20"/>
                <w:szCs w:val="20"/>
                <w:lang w:val="ru-RU"/>
              </w:rPr>
              <w:t xml:space="preserve">, </w:t>
            </w:r>
            <w:r w:rsidRPr="00DF085B">
              <w:rPr>
                <w:rFonts w:ascii="Sylfaen" w:hAnsi="Sylfaen"/>
                <w:sz w:val="20"/>
                <w:szCs w:val="20"/>
              </w:rPr>
              <w:t>սյունաշարի</w:t>
            </w:r>
            <w:r w:rsidRPr="00577EF3">
              <w:rPr>
                <w:rFonts w:ascii="Sylfaen" w:hAnsi="Sylfaen"/>
                <w:sz w:val="20"/>
                <w:szCs w:val="20"/>
                <w:lang w:val="ru-RU"/>
              </w:rPr>
              <w:t xml:space="preserve"> </w:t>
            </w:r>
            <w:r w:rsidRPr="00DF085B">
              <w:rPr>
                <w:rFonts w:ascii="Sylfaen" w:hAnsi="Sylfaen"/>
                <w:sz w:val="20"/>
                <w:szCs w:val="20"/>
              </w:rPr>
              <w:t>վրա</w:t>
            </w:r>
            <w:r w:rsidRPr="00577EF3">
              <w:rPr>
                <w:rFonts w:ascii="Sylfaen" w:hAnsi="Sylfaen"/>
                <w:sz w:val="20"/>
                <w:szCs w:val="20"/>
                <w:lang w:val="ru-RU"/>
              </w:rPr>
              <w:t xml:space="preserve"> </w:t>
            </w:r>
            <w:r w:rsidRPr="00DF085B">
              <w:rPr>
                <w:rFonts w:ascii="Sylfaen" w:hAnsi="Sylfaen"/>
                <w:sz w:val="20"/>
                <w:szCs w:val="20"/>
              </w:rPr>
              <w:t>առկա</w:t>
            </w:r>
            <w:r w:rsidRPr="00577EF3">
              <w:rPr>
                <w:rFonts w:ascii="Sylfaen" w:hAnsi="Sylfaen"/>
                <w:sz w:val="20"/>
                <w:szCs w:val="20"/>
                <w:lang w:val="ru-RU"/>
              </w:rPr>
              <w:t xml:space="preserve"> </w:t>
            </w:r>
            <w:r w:rsidRPr="00DF085B">
              <w:rPr>
                <w:rFonts w:ascii="Sylfaen" w:hAnsi="Sylfaen"/>
                <w:sz w:val="20"/>
                <w:szCs w:val="20"/>
              </w:rPr>
              <w:t>լուսավորության</w:t>
            </w:r>
            <w:r w:rsidRPr="00577EF3">
              <w:rPr>
                <w:rFonts w:ascii="Sylfaen" w:hAnsi="Sylfaen"/>
                <w:sz w:val="20"/>
                <w:szCs w:val="20"/>
                <w:lang w:val="ru-RU"/>
              </w:rPr>
              <w:t xml:space="preserve"> </w:t>
            </w:r>
            <w:r w:rsidRPr="00DF085B">
              <w:rPr>
                <w:rFonts w:ascii="Sylfaen" w:hAnsi="Sylfaen"/>
                <w:sz w:val="20"/>
                <w:szCs w:val="20"/>
              </w:rPr>
              <w:t>ցանցի</w:t>
            </w:r>
            <w:r w:rsidRPr="00577EF3">
              <w:rPr>
                <w:rFonts w:ascii="Sylfaen" w:hAnsi="Sylfaen"/>
                <w:sz w:val="20"/>
                <w:szCs w:val="20"/>
                <w:lang w:val="ru-RU"/>
              </w:rPr>
              <w:t xml:space="preserve"> </w:t>
            </w:r>
            <w:r w:rsidRPr="00DF085B">
              <w:rPr>
                <w:rFonts w:ascii="Sylfaen" w:hAnsi="Sylfaen"/>
                <w:sz w:val="20"/>
                <w:szCs w:val="20"/>
              </w:rPr>
              <w:t>վերակառուցում՝</w:t>
            </w:r>
            <w:r w:rsidRPr="00577EF3">
              <w:rPr>
                <w:rFonts w:ascii="Sylfaen" w:hAnsi="Sylfaen"/>
                <w:sz w:val="20"/>
                <w:szCs w:val="20"/>
                <w:lang w:val="ru-RU"/>
              </w:rPr>
              <w:t xml:space="preserve"> </w:t>
            </w:r>
            <w:r w:rsidRPr="00DF085B">
              <w:rPr>
                <w:rFonts w:ascii="Sylfaen" w:hAnsi="Sylfaen"/>
                <w:sz w:val="20"/>
                <w:szCs w:val="20"/>
              </w:rPr>
              <w:t>ձևավորում</w:t>
            </w:r>
            <w:r w:rsidRPr="00577EF3">
              <w:rPr>
                <w:rFonts w:ascii="Sylfaen" w:hAnsi="Sylfaen"/>
                <w:sz w:val="20"/>
                <w:szCs w:val="20"/>
                <w:lang w:val="ru-RU"/>
              </w:rPr>
              <w:t xml:space="preserve"> /</w:t>
            </w:r>
            <w:r w:rsidRPr="00DF085B">
              <w:rPr>
                <w:rFonts w:ascii="Sylfaen" w:hAnsi="Sylfaen"/>
                <w:sz w:val="20"/>
                <w:szCs w:val="20"/>
              </w:rPr>
              <w:t>համաձայնեցնել</w:t>
            </w:r>
            <w:r w:rsidRPr="00577EF3">
              <w:rPr>
                <w:rFonts w:ascii="Sylfaen" w:hAnsi="Sylfaen"/>
                <w:sz w:val="20"/>
                <w:szCs w:val="20"/>
                <w:lang w:val="ru-RU"/>
              </w:rPr>
              <w:t xml:space="preserve"> ,,</w:t>
            </w:r>
            <w:r w:rsidRPr="00DF085B">
              <w:rPr>
                <w:rFonts w:ascii="Sylfaen" w:hAnsi="Sylfaen"/>
                <w:sz w:val="20"/>
                <w:szCs w:val="20"/>
              </w:rPr>
              <w:t>Երքաղլուս</w:t>
            </w:r>
            <w:r w:rsidRPr="00577EF3">
              <w:rPr>
                <w:rFonts w:ascii="Sylfaen" w:hAnsi="Sylfaen"/>
                <w:sz w:val="20"/>
                <w:szCs w:val="20"/>
                <w:lang w:val="ru-RU"/>
              </w:rPr>
              <w:t>,,</w:t>
            </w:r>
            <w:r w:rsidRPr="00DF085B">
              <w:rPr>
                <w:rFonts w:ascii="Sylfaen" w:hAnsi="Sylfaen"/>
                <w:sz w:val="20"/>
                <w:szCs w:val="20"/>
              </w:rPr>
              <w:t>ՓԲԸ</w:t>
            </w:r>
            <w:r w:rsidRPr="00577EF3">
              <w:rPr>
                <w:rFonts w:ascii="Sylfaen" w:hAnsi="Sylfaen"/>
                <w:sz w:val="20"/>
                <w:szCs w:val="20"/>
                <w:lang w:val="ru-RU"/>
              </w:rPr>
              <w:t xml:space="preserve">- </w:t>
            </w:r>
            <w:r w:rsidRPr="00DF085B">
              <w:rPr>
                <w:rFonts w:ascii="Sylfaen" w:hAnsi="Sylfaen"/>
                <w:sz w:val="20"/>
                <w:szCs w:val="20"/>
              </w:rPr>
              <w:t>ի</w:t>
            </w:r>
            <w:r w:rsidRPr="00577EF3">
              <w:rPr>
                <w:rFonts w:ascii="Sylfaen" w:hAnsi="Sylfaen"/>
                <w:sz w:val="20"/>
                <w:szCs w:val="20"/>
                <w:lang w:val="ru-RU"/>
              </w:rPr>
              <w:t xml:space="preserve"> </w:t>
            </w:r>
            <w:r w:rsidRPr="00DF085B">
              <w:rPr>
                <w:rFonts w:ascii="Sylfaen" w:hAnsi="Sylfaen"/>
                <w:sz w:val="20"/>
                <w:szCs w:val="20"/>
              </w:rPr>
              <w:t>հետ՝</w:t>
            </w:r>
            <w:r w:rsidRPr="00577EF3">
              <w:rPr>
                <w:rFonts w:ascii="Sylfaen" w:hAnsi="Sylfaen"/>
                <w:sz w:val="20"/>
                <w:szCs w:val="20"/>
                <w:lang w:val="ru-RU"/>
              </w:rPr>
              <w:t xml:space="preserve"> </w:t>
            </w:r>
            <w:r w:rsidRPr="00DF085B">
              <w:rPr>
                <w:rFonts w:ascii="Sylfaen" w:hAnsi="Sylfaen"/>
                <w:sz w:val="20"/>
                <w:szCs w:val="20"/>
              </w:rPr>
              <w:t>հաշվի</w:t>
            </w:r>
            <w:r w:rsidRPr="00577EF3">
              <w:rPr>
                <w:rFonts w:ascii="Sylfaen" w:hAnsi="Sylfaen"/>
                <w:sz w:val="20"/>
                <w:szCs w:val="20"/>
                <w:lang w:val="ru-RU"/>
              </w:rPr>
              <w:t xml:space="preserve"> </w:t>
            </w:r>
            <w:r w:rsidRPr="00DF085B">
              <w:rPr>
                <w:rFonts w:ascii="Sylfaen" w:hAnsi="Sylfaen"/>
                <w:sz w:val="20"/>
                <w:szCs w:val="20"/>
              </w:rPr>
              <w:t>առնել</w:t>
            </w:r>
            <w:r w:rsidRPr="00577EF3">
              <w:rPr>
                <w:rFonts w:ascii="Sylfaen" w:hAnsi="Sylfaen"/>
                <w:sz w:val="20"/>
                <w:szCs w:val="20"/>
                <w:lang w:val="ru-RU"/>
              </w:rPr>
              <w:t xml:space="preserve"> 09</w:t>
            </w:r>
            <w:r w:rsidRPr="00577EF3">
              <w:rPr>
                <w:sz w:val="20"/>
                <w:szCs w:val="20"/>
                <w:lang w:val="ru-RU"/>
              </w:rPr>
              <w:t>․03․2026</w:t>
            </w:r>
            <w:r w:rsidRPr="00DF085B">
              <w:rPr>
                <w:sz w:val="20"/>
                <w:szCs w:val="20"/>
              </w:rPr>
              <w:t>թ</w:t>
            </w:r>
            <w:r w:rsidRPr="00577EF3">
              <w:rPr>
                <w:sz w:val="20"/>
                <w:szCs w:val="20"/>
                <w:lang w:val="ru-RU"/>
              </w:rPr>
              <w:t>․</w:t>
            </w:r>
            <w:r w:rsidRPr="00DF085B">
              <w:rPr>
                <w:sz w:val="20"/>
                <w:szCs w:val="20"/>
              </w:rPr>
              <w:t>N</w:t>
            </w:r>
            <w:r w:rsidRPr="00577EF3">
              <w:rPr>
                <w:sz w:val="20"/>
                <w:szCs w:val="20"/>
                <w:lang w:val="ru-RU"/>
              </w:rPr>
              <w:t xml:space="preserve"> </w:t>
            </w:r>
            <w:r w:rsidRPr="00DF085B">
              <w:rPr>
                <w:sz w:val="20"/>
                <w:szCs w:val="20"/>
              </w:rPr>
              <w:t>Ն</w:t>
            </w:r>
            <w:r w:rsidRPr="00577EF3">
              <w:rPr>
                <w:sz w:val="20"/>
                <w:szCs w:val="20"/>
                <w:lang w:val="ru-RU"/>
              </w:rPr>
              <w:t xml:space="preserve">/14019-26 </w:t>
            </w:r>
            <w:r w:rsidRPr="00DF085B">
              <w:rPr>
                <w:sz w:val="20"/>
                <w:szCs w:val="20"/>
              </w:rPr>
              <w:t>գրության</w:t>
            </w:r>
            <w:r w:rsidRPr="00577EF3">
              <w:rPr>
                <w:sz w:val="20"/>
                <w:szCs w:val="20"/>
                <w:lang w:val="ru-RU"/>
              </w:rPr>
              <w:t xml:space="preserve"> </w:t>
            </w:r>
            <w:r w:rsidRPr="00DF085B">
              <w:rPr>
                <w:sz w:val="20"/>
                <w:szCs w:val="20"/>
              </w:rPr>
              <w:t>պահանջները</w:t>
            </w:r>
            <w:r w:rsidRPr="00577EF3">
              <w:rPr>
                <w:rFonts w:ascii="Sylfaen" w:hAnsi="Sylfaen"/>
                <w:sz w:val="20"/>
                <w:szCs w:val="20"/>
                <w:lang w:val="ru-RU"/>
              </w:rPr>
              <w:t xml:space="preserve">/, </w:t>
            </w:r>
            <w:r w:rsidRPr="00DF085B">
              <w:rPr>
                <w:rFonts w:ascii="Sylfaen" w:hAnsi="Sylfaen"/>
                <w:sz w:val="20"/>
                <w:szCs w:val="20"/>
              </w:rPr>
              <w:t>սյունաշարի</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տառաշարի</w:t>
            </w:r>
            <w:r w:rsidRPr="00577EF3">
              <w:rPr>
                <w:rFonts w:ascii="Sylfaen" w:hAnsi="Sylfaen"/>
                <w:sz w:val="20"/>
                <w:szCs w:val="20"/>
                <w:lang w:val="ru-RU"/>
              </w:rPr>
              <w:t xml:space="preserve"> </w:t>
            </w:r>
            <w:r w:rsidRPr="00DF085B">
              <w:rPr>
                <w:rFonts w:ascii="Sylfaen" w:hAnsi="Sylfaen"/>
                <w:sz w:val="20"/>
                <w:szCs w:val="20"/>
              </w:rPr>
              <w:t>վերանորոգում՝</w:t>
            </w:r>
            <w:r w:rsidRPr="00577EF3">
              <w:rPr>
                <w:rFonts w:ascii="Sylfaen" w:hAnsi="Sylfaen"/>
                <w:sz w:val="20"/>
                <w:szCs w:val="20"/>
                <w:lang w:val="ru-RU"/>
              </w:rPr>
              <w:t xml:space="preserve"> </w:t>
            </w:r>
            <w:r w:rsidRPr="00DF085B">
              <w:rPr>
                <w:rFonts w:ascii="Sylfaen" w:hAnsi="Sylfaen"/>
                <w:sz w:val="20"/>
                <w:szCs w:val="20"/>
              </w:rPr>
              <w:t>արդիականացում</w:t>
            </w:r>
            <w:r w:rsidRPr="00577EF3">
              <w:rPr>
                <w:rFonts w:ascii="Sylfaen" w:hAnsi="Sylfaen"/>
                <w:sz w:val="20"/>
                <w:szCs w:val="20"/>
                <w:lang w:val="ru-RU"/>
              </w:rPr>
              <w:t>:</w:t>
            </w:r>
          </w:p>
          <w:p w14:paraId="740F6223"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lastRenderedPageBreak/>
              <w:t>-</w:t>
            </w:r>
            <w:r w:rsidRPr="00DF085B">
              <w:rPr>
                <w:rFonts w:ascii="Sylfaen" w:hAnsi="Sylfaen"/>
                <w:sz w:val="20"/>
                <w:szCs w:val="20"/>
              </w:rPr>
              <w:t>նախատեսել</w:t>
            </w:r>
            <w:r w:rsidRPr="00577EF3">
              <w:rPr>
                <w:rFonts w:ascii="Sylfaen" w:hAnsi="Sylfaen"/>
                <w:sz w:val="20"/>
                <w:szCs w:val="20"/>
                <w:lang w:val="ru-RU"/>
              </w:rPr>
              <w:t xml:space="preserve"> </w:t>
            </w:r>
            <w:r w:rsidRPr="00DF085B">
              <w:rPr>
                <w:rFonts w:ascii="Sylfaen" w:hAnsi="Sylfaen"/>
                <w:sz w:val="20"/>
                <w:szCs w:val="20"/>
              </w:rPr>
              <w:t>այլ</w:t>
            </w:r>
            <w:r w:rsidRPr="00577EF3">
              <w:rPr>
                <w:rFonts w:ascii="Sylfaen" w:hAnsi="Sylfaen"/>
                <w:sz w:val="20"/>
                <w:szCs w:val="20"/>
                <w:lang w:val="ru-RU"/>
              </w:rPr>
              <w:t xml:space="preserve"> </w:t>
            </w:r>
            <w:r w:rsidRPr="00DF085B">
              <w:rPr>
                <w:rFonts w:ascii="Sylfaen" w:hAnsi="Sylfaen"/>
                <w:sz w:val="20"/>
                <w:szCs w:val="20"/>
              </w:rPr>
              <w:t>միջոցառումեր</w:t>
            </w:r>
            <w:r w:rsidRPr="00577EF3">
              <w:rPr>
                <w:rFonts w:ascii="Sylfaen" w:hAnsi="Sylfaen"/>
                <w:sz w:val="20"/>
                <w:szCs w:val="20"/>
                <w:lang w:val="ru-RU"/>
              </w:rPr>
              <w:t xml:space="preserve"> </w:t>
            </w:r>
            <w:r w:rsidRPr="00DF085B">
              <w:rPr>
                <w:rFonts w:ascii="Sylfaen" w:hAnsi="Sylfaen"/>
                <w:sz w:val="20"/>
                <w:szCs w:val="20"/>
              </w:rPr>
              <w:t>տարածքի</w:t>
            </w:r>
            <w:r w:rsidRPr="00577EF3">
              <w:rPr>
                <w:rFonts w:ascii="Sylfaen" w:hAnsi="Sylfaen"/>
                <w:sz w:val="20"/>
                <w:szCs w:val="20"/>
                <w:lang w:val="ru-RU"/>
              </w:rPr>
              <w:t xml:space="preserve"> </w:t>
            </w:r>
            <w:r w:rsidRPr="00DF085B">
              <w:rPr>
                <w:rFonts w:ascii="Sylfaen" w:hAnsi="Sylfaen"/>
                <w:sz w:val="20"/>
                <w:szCs w:val="20"/>
              </w:rPr>
              <w:t>պատշաճ</w:t>
            </w:r>
            <w:r w:rsidRPr="00577EF3">
              <w:rPr>
                <w:rFonts w:ascii="Sylfaen" w:hAnsi="Sylfaen"/>
                <w:sz w:val="20"/>
                <w:szCs w:val="20"/>
                <w:lang w:val="ru-RU"/>
              </w:rPr>
              <w:t xml:space="preserve"> </w:t>
            </w:r>
            <w:r w:rsidRPr="00DF085B">
              <w:rPr>
                <w:rFonts w:ascii="Sylfaen" w:hAnsi="Sylfaen"/>
                <w:sz w:val="20"/>
                <w:szCs w:val="20"/>
              </w:rPr>
              <w:t>տեսքը</w:t>
            </w:r>
            <w:r w:rsidRPr="00577EF3">
              <w:rPr>
                <w:rFonts w:ascii="Sylfaen" w:hAnsi="Sylfaen"/>
                <w:sz w:val="20"/>
                <w:szCs w:val="20"/>
                <w:lang w:val="ru-RU"/>
              </w:rPr>
              <w:t xml:space="preserve"> </w:t>
            </w:r>
            <w:r w:rsidRPr="00DF085B">
              <w:rPr>
                <w:rFonts w:ascii="Sylfaen" w:hAnsi="Sylfaen"/>
                <w:sz w:val="20"/>
                <w:szCs w:val="20"/>
              </w:rPr>
              <w:t>ապահովելու</w:t>
            </w:r>
            <w:r w:rsidRPr="00577EF3">
              <w:rPr>
                <w:rFonts w:ascii="Sylfaen" w:hAnsi="Sylfaen"/>
                <w:sz w:val="20"/>
                <w:szCs w:val="20"/>
                <w:lang w:val="ru-RU"/>
              </w:rPr>
              <w:t xml:space="preserve"> </w:t>
            </w:r>
            <w:r w:rsidRPr="00DF085B">
              <w:rPr>
                <w:rFonts w:ascii="Sylfaen" w:hAnsi="Sylfaen"/>
                <w:sz w:val="20"/>
                <w:szCs w:val="20"/>
              </w:rPr>
              <w:t>համար</w:t>
            </w:r>
          </w:p>
          <w:p w14:paraId="0D34E163"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Նախագծի</w:t>
            </w:r>
            <w:r w:rsidRPr="00577EF3">
              <w:rPr>
                <w:rFonts w:ascii="Sylfaen" w:hAnsi="Sylfaen"/>
                <w:sz w:val="20"/>
                <w:szCs w:val="20"/>
                <w:lang w:val="ru-RU"/>
              </w:rPr>
              <w:t xml:space="preserve"> </w:t>
            </w:r>
            <w:r w:rsidRPr="00DF085B">
              <w:rPr>
                <w:rFonts w:ascii="Sylfaen" w:hAnsi="Sylfaen"/>
                <w:sz w:val="20"/>
                <w:szCs w:val="20"/>
              </w:rPr>
              <w:t>վերաբերյալ</w:t>
            </w:r>
            <w:r w:rsidRPr="00577EF3">
              <w:rPr>
                <w:rFonts w:ascii="Sylfaen" w:hAnsi="Sylfaen"/>
                <w:sz w:val="20"/>
                <w:szCs w:val="20"/>
                <w:lang w:val="ru-RU"/>
              </w:rPr>
              <w:t xml:space="preserve"> </w:t>
            </w:r>
            <w:r w:rsidRPr="00DF085B">
              <w:rPr>
                <w:rFonts w:ascii="Sylfaen" w:hAnsi="Sylfaen"/>
                <w:sz w:val="20"/>
                <w:szCs w:val="20"/>
              </w:rPr>
              <w:t>այլ</w:t>
            </w:r>
            <w:r w:rsidRPr="00577EF3">
              <w:rPr>
                <w:rFonts w:ascii="Sylfaen" w:hAnsi="Sylfaen"/>
                <w:sz w:val="20"/>
                <w:szCs w:val="20"/>
                <w:lang w:val="ru-RU"/>
              </w:rPr>
              <w:t xml:space="preserve"> </w:t>
            </w:r>
            <w:r w:rsidRPr="00DF085B">
              <w:rPr>
                <w:rFonts w:ascii="Sylfaen" w:hAnsi="Sylfaen"/>
                <w:sz w:val="20"/>
                <w:szCs w:val="20"/>
              </w:rPr>
              <w:t>մանրամասնությունները</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պահանջները</w:t>
            </w:r>
            <w:r w:rsidRPr="00577EF3">
              <w:rPr>
                <w:rFonts w:ascii="Sylfaen" w:hAnsi="Sylfaen"/>
                <w:sz w:val="20"/>
                <w:szCs w:val="20"/>
                <w:lang w:val="ru-RU"/>
              </w:rPr>
              <w:t xml:space="preserve"> </w:t>
            </w:r>
            <w:r w:rsidRPr="00DF085B">
              <w:rPr>
                <w:rFonts w:ascii="Sylfaen" w:hAnsi="Sylfaen"/>
                <w:sz w:val="20"/>
                <w:szCs w:val="20"/>
              </w:rPr>
              <w:t>կներկայա</w:t>
            </w:r>
            <w:r>
              <w:rPr>
                <w:rFonts w:ascii="Sylfaen" w:hAnsi="Sylfaen"/>
                <w:sz w:val="20"/>
                <w:szCs w:val="20"/>
              </w:rPr>
              <w:t>ց</w:t>
            </w:r>
            <w:r w:rsidRPr="00DF085B">
              <w:rPr>
                <w:rFonts w:ascii="Sylfaen" w:hAnsi="Sylfaen"/>
                <w:sz w:val="20"/>
                <w:szCs w:val="20"/>
              </w:rPr>
              <w:t>վեն</w:t>
            </w:r>
            <w:r w:rsidRPr="00577EF3">
              <w:rPr>
                <w:rFonts w:ascii="Sylfaen" w:hAnsi="Sylfaen"/>
                <w:sz w:val="20"/>
                <w:szCs w:val="20"/>
                <w:lang w:val="ru-RU"/>
              </w:rPr>
              <w:t xml:space="preserve"> </w:t>
            </w:r>
            <w:r w:rsidRPr="00DF085B">
              <w:rPr>
                <w:rFonts w:ascii="Sylfaen" w:hAnsi="Sylfaen"/>
                <w:sz w:val="20"/>
                <w:szCs w:val="20"/>
              </w:rPr>
              <w:t>պատվիրատուի</w:t>
            </w:r>
            <w:r w:rsidRPr="00577EF3">
              <w:rPr>
                <w:rFonts w:ascii="Sylfaen" w:hAnsi="Sylfaen"/>
                <w:sz w:val="20"/>
                <w:szCs w:val="20"/>
                <w:lang w:val="ru-RU"/>
              </w:rPr>
              <w:t xml:space="preserve"> </w:t>
            </w:r>
            <w:r w:rsidRPr="00DF085B">
              <w:rPr>
                <w:rFonts w:ascii="Sylfaen" w:hAnsi="Sylfaen"/>
                <w:sz w:val="20"/>
                <w:szCs w:val="20"/>
              </w:rPr>
              <w:t>կողմից</w:t>
            </w:r>
            <w:r w:rsidRPr="00577EF3">
              <w:rPr>
                <w:rFonts w:ascii="Sylfaen" w:hAnsi="Sylfaen"/>
                <w:sz w:val="20"/>
                <w:szCs w:val="20"/>
                <w:lang w:val="ru-RU"/>
              </w:rPr>
              <w:t xml:space="preserve"> </w:t>
            </w:r>
            <w:r w:rsidRPr="00DF085B">
              <w:rPr>
                <w:rFonts w:ascii="Sylfaen" w:hAnsi="Sylfaen"/>
                <w:sz w:val="20"/>
                <w:szCs w:val="20"/>
              </w:rPr>
              <w:t>նախագծի</w:t>
            </w:r>
            <w:r w:rsidRPr="00577EF3">
              <w:rPr>
                <w:rFonts w:ascii="Sylfaen" w:hAnsi="Sylfaen"/>
                <w:sz w:val="20"/>
                <w:szCs w:val="20"/>
                <w:lang w:val="ru-RU"/>
              </w:rPr>
              <w:t xml:space="preserve"> </w:t>
            </w:r>
            <w:r w:rsidRPr="00DF085B">
              <w:rPr>
                <w:rFonts w:ascii="Sylfaen" w:hAnsi="Sylfaen"/>
                <w:sz w:val="20"/>
                <w:szCs w:val="20"/>
              </w:rPr>
              <w:t>էսքիզային</w:t>
            </w:r>
            <w:r w:rsidRPr="00577EF3">
              <w:rPr>
                <w:rFonts w:ascii="Sylfaen" w:hAnsi="Sylfaen"/>
                <w:sz w:val="20"/>
                <w:szCs w:val="20"/>
                <w:lang w:val="ru-RU"/>
              </w:rPr>
              <w:t xml:space="preserve"> </w:t>
            </w:r>
            <w:r w:rsidRPr="00DF085B">
              <w:rPr>
                <w:rFonts w:ascii="Sylfaen" w:hAnsi="Sylfaen"/>
                <w:sz w:val="20"/>
                <w:szCs w:val="20"/>
              </w:rPr>
              <w:t>տարբերակի</w:t>
            </w:r>
            <w:r w:rsidRPr="00577EF3">
              <w:rPr>
                <w:rFonts w:ascii="Sylfaen" w:hAnsi="Sylfaen"/>
                <w:sz w:val="20"/>
                <w:szCs w:val="20"/>
                <w:lang w:val="ru-RU"/>
              </w:rPr>
              <w:t xml:space="preserve"> </w:t>
            </w:r>
            <w:r w:rsidRPr="00DF085B">
              <w:rPr>
                <w:rFonts w:ascii="Sylfaen" w:hAnsi="Sylfaen"/>
                <w:sz w:val="20"/>
                <w:szCs w:val="20"/>
              </w:rPr>
              <w:t>քննարկման</w:t>
            </w:r>
            <w:r w:rsidRPr="00577EF3">
              <w:rPr>
                <w:rFonts w:ascii="Sylfaen" w:hAnsi="Sylfaen"/>
                <w:sz w:val="20"/>
                <w:szCs w:val="20"/>
                <w:lang w:val="ru-RU"/>
              </w:rPr>
              <w:t xml:space="preserve"> </w:t>
            </w:r>
            <w:r w:rsidRPr="00DF085B">
              <w:rPr>
                <w:rFonts w:ascii="Sylfaen" w:hAnsi="Sylfaen"/>
                <w:sz w:val="20"/>
                <w:szCs w:val="20"/>
              </w:rPr>
              <w:t>ժամանակ</w:t>
            </w:r>
            <w:r w:rsidRPr="00577EF3">
              <w:rPr>
                <w:rFonts w:ascii="Sylfaen" w:hAnsi="Sylfaen"/>
                <w:sz w:val="20"/>
                <w:szCs w:val="20"/>
                <w:lang w:val="ru-RU"/>
              </w:rPr>
              <w:t>:</w:t>
            </w:r>
          </w:p>
          <w:p w14:paraId="240D771B" w14:textId="661C9440" w:rsidR="00577EF3" w:rsidRPr="0028306E" w:rsidRDefault="00577EF3" w:rsidP="00577EF3">
            <w:pPr>
              <w:rPr>
                <w:rFonts w:ascii="Sylfaen" w:hAnsi="Sylfaen"/>
                <w:sz w:val="20"/>
                <w:szCs w:val="20"/>
              </w:rPr>
            </w:pPr>
            <w:r w:rsidRPr="00DF085B">
              <w:rPr>
                <w:rFonts w:ascii="Sylfaen" w:hAnsi="Sylfaen"/>
                <w:sz w:val="20"/>
                <w:szCs w:val="20"/>
              </w:rPr>
              <w:t>Նախագծման</w:t>
            </w:r>
            <w:r w:rsidRPr="00577EF3">
              <w:rPr>
                <w:rFonts w:ascii="Sylfaen" w:hAnsi="Sylfaen"/>
                <w:sz w:val="20"/>
                <w:szCs w:val="20"/>
                <w:lang w:val="ru-RU"/>
              </w:rPr>
              <w:t xml:space="preserve"> </w:t>
            </w:r>
            <w:r w:rsidRPr="00DF085B">
              <w:rPr>
                <w:rFonts w:ascii="Sylfaen" w:hAnsi="Sylfaen"/>
                <w:sz w:val="20"/>
                <w:szCs w:val="20"/>
              </w:rPr>
              <w:t>համար</w:t>
            </w:r>
            <w:r w:rsidRPr="00577EF3">
              <w:rPr>
                <w:rFonts w:ascii="Sylfaen" w:hAnsi="Sylfaen"/>
                <w:sz w:val="20"/>
                <w:szCs w:val="20"/>
                <w:lang w:val="ru-RU"/>
              </w:rPr>
              <w:t xml:space="preserve"> </w:t>
            </w:r>
            <w:r w:rsidRPr="00DF085B">
              <w:rPr>
                <w:rFonts w:ascii="Sylfaen" w:hAnsi="Sylfaen"/>
                <w:sz w:val="20"/>
                <w:szCs w:val="20"/>
              </w:rPr>
              <w:t>հիմք</w:t>
            </w:r>
            <w:r w:rsidRPr="00577EF3">
              <w:rPr>
                <w:rFonts w:ascii="Sylfaen" w:hAnsi="Sylfaen"/>
                <w:sz w:val="20"/>
                <w:szCs w:val="20"/>
                <w:lang w:val="ru-RU"/>
              </w:rPr>
              <w:t xml:space="preserve"> </w:t>
            </w:r>
            <w:r w:rsidRPr="00DF085B">
              <w:rPr>
                <w:rFonts w:ascii="Sylfaen" w:hAnsi="Sylfaen"/>
                <w:sz w:val="20"/>
                <w:szCs w:val="20"/>
              </w:rPr>
              <w:t>հանդիսացող</w:t>
            </w:r>
            <w:r w:rsidRPr="00577EF3">
              <w:rPr>
                <w:rFonts w:ascii="Sylfaen" w:hAnsi="Sylfaen"/>
                <w:sz w:val="20"/>
                <w:szCs w:val="20"/>
                <w:lang w:val="ru-RU"/>
              </w:rPr>
              <w:t xml:space="preserve"> </w:t>
            </w:r>
            <w:r w:rsidRPr="00DF085B">
              <w:rPr>
                <w:rFonts w:ascii="Sylfaen" w:hAnsi="Sylfaen"/>
                <w:sz w:val="20"/>
                <w:szCs w:val="20"/>
              </w:rPr>
              <w:t>փաստաթղթեր՝</w:t>
            </w:r>
          </w:p>
          <w:p w14:paraId="339F0440"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նախագծային</w:t>
            </w:r>
            <w:r w:rsidRPr="00577EF3">
              <w:rPr>
                <w:rFonts w:ascii="Sylfaen" w:hAnsi="Sylfaen"/>
                <w:sz w:val="20"/>
                <w:szCs w:val="20"/>
                <w:lang w:val="ru-RU"/>
              </w:rPr>
              <w:t xml:space="preserve"> </w:t>
            </w:r>
            <w:r w:rsidRPr="00DF085B">
              <w:rPr>
                <w:rFonts w:ascii="Sylfaen" w:hAnsi="Sylfaen"/>
                <w:sz w:val="20"/>
                <w:szCs w:val="20"/>
              </w:rPr>
              <w:t>առաջադրանք</w:t>
            </w:r>
            <w:r w:rsidRPr="00577EF3">
              <w:rPr>
                <w:rFonts w:ascii="Sylfaen" w:hAnsi="Sylfaen"/>
                <w:sz w:val="20"/>
                <w:szCs w:val="20"/>
                <w:lang w:val="ru-RU"/>
              </w:rPr>
              <w:t xml:space="preserve"> /</w:t>
            </w:r>
            <w:r w:rsidRPr="00DF085B">
              <w:rPr>
                <w:rFonts w:ascii="Sylfaen" w:hAnsi="Sylfaen"/>
                <w:sz w:val="20"/>
                <w:szCs w:val="20"/>
              </w:rPr>
              <w:t>կազմվում</w:t>
            </w:r>
            <w:r w:rsidRPr="00577EF3">
              <w:rPr>
                <w:rFonts w:ascii="Sylfaen" w:hAnsi="Sylfaen"/>
                <w:sz w:val="20"/>
                <w:szCs w:val="20"/>
                <w:lang w:val="ru-RU"/>
              </w:rPr>
              <w:t xml:space="preserve"> </w:t>
            </w:r>
            <w:r w:rsidRPr="00DF085B">
              <w:rPr>
                <w:rFonts w:ascii="Sylfaen" w:hAnsi="Sylfaen"/>
                <w:sz w:val="20"/>
                <w:szCs w:val="20"/>
              </w:rPr>
              <w:t>է</w:t>
            </w:r>
            <w:r w:rsidRPr="00577EF3">
              <w:rPr>
                <w:rFonts w:ascii="Sylfaen" w:hAnsi="Sylfaen"/>
                <w:sz w:val="20"/>
                <w:szCs w:val="20"/>
                <w:lang w:val="ru-RU"/>
              </w:rPr>
              <w:t xml:space="preserve"> </w:t>
            </w:r>
            <w:r w:rsidRPr="00DF085B">
              <w:rPr>
                <w:rFonts w:ascii="Sylfaen" w:hAnsi="Sylfaen"/>
                <w:sz w:val="20"/>
                <w:szCs w:val="20"/>
              </w:rPr>
              <w:t>ընտրված</w:t>
            </w:r>
            <w:r w:rsidRPr="00577EF3">
              <w:rPr>
                <w:rFonts w:ascii="Sylfaen" w:hAnsi="Sylfaen"/>
                <w:sz w:val="20"/>
                <w:szCs w:val="20"/>
                <w:lang w:val="ru-RU"/>
              </w:rPr>
              <w:t xml:space="preserve"> </w:t>
            </w:r>
            <w:r w:rsidRPr="00DF085B">
              <w:rPr>
                <w:rFonts w:ascii="Sylfaen" w:hAnsi="Sylfaen"/>
                <w:sz w:val="20"/>
                <w:szCs w:val="20"/>
              </w:rPr>
              <w:t>Նախագծողի</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Պատվիրատուի</w:t>
            </w:r>
            <w:r w:rsidRPr="00577EF3">
              <w:rPr>
                <w:rFonts w:ascii="Sylfaen" w:hAnsi="Sylfaen"/>
                <w:sz w:val="20"/>
                <w:szCs w:val="20"/>
                <w:lang w:val="ru-RU"/>
              </w:rPr>
              <w:t xml:space="preserve"> </w:t>
            </w:r>
            <w:r w:rsidRPr="00DF085B">
              <w:rPr>
                <w:rFonts w:ascii="Sylfaen" w:hAnsi="Sylfaen"/>
                <w:sz w:val="20"/>
                <w:szCs w:val="20"/>
              </w:rPr>
              <w:t>համատեղ</w:t>
            </w:r>
            <w:r w:rsidRPr="00577EF3">
              <w:rPr>
                <w:rFonts w:ascii="Sylfaen" w:hAnsi="Sylfaen"/>
                <w:sz w:val="20"/>
                <w:szCs w:val="20"/>
                <w:lang w:val="ru-RU"/>
              </w:rPr>
              <w:t xml:space="preserve"> </w:t>
            </w:r>
            <w:r w:rsidRPr="00DF085B">
              <w:rPr>
                <w:rFonts w:ascii="Sylfaen" w:hAnsi="Sylfaen"/>
                <w:sz w:val="20"/>
                <w:szCs w:val="20"/>
              </w:rPr>
              <w:t>մասնակցութ</w:t>
            </w:r>
            <w:r>
              <w:rPr>
                <w:rFonts w:ascii="Sylfaen" w:hAnsi="Sylfaen"/>
                <w:sz w:val="20"/>
                <w:szCs w:val="20"/>
              </w:rPr>
              <w:t>յամբ</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հաստատմամբ</w:t>
            </w:r>
          </w:p>
          <w:p w14:paraId="7672E2FD" w14:textId="77777777" w:rsidR="00577EF3" w:rsidRPr="00577EF3" w:rsidRDefault="00577EF3" w:rsidP="00577EF3">
            <w:pPr>
              <w:rPr>
                <w:rFonts w:ascii="Sylfaen" w:hAnsi="Sylfaen"/>
                <w:sz w:val="20"/>
                <w:szCs w:val="20"/>
                <w:lang w:val="ru-RU"/>
              </w:rPr>
            </w:pPr>
            <w:r w:rsidRPr="00DF085B">
              <w:rPr>
                <w:rFonts w:ascii="Sylfaen" w:hAnsi="Sylfaen"/>
                <w:sz w:val="20"/>
                <w:szCs w:val="20"/>
              </w:rPr>
              <w:t>Նախագծի</w:t>
            </w:r>
            <w:r w:rsidRPr="00577EF3">
              <w:rPr>
                <w:rFonts w:ascii="Sylfaen" w:hAnsi="Sylfaen"/>
                <w:sz w:val="20"/>
                <w:szCs w:val="20"/>
                <w:lang w:val="ru-RU"/>
              </w:rPr>
              <w:t xml:space="preserve"> </w:t>
            </w:r>
            <w:r w:rsidRPr="00DF085B">
              <w:rPr>
                <w:rFonts w:ascii="Sylfaen" w:hAnsi="Sylfaen"/>
                <w:sz w:val="20"/>
                <w:szCs w:val="20"/>
              </w:rPr>
              <w:t>մշակում</w:t>
            </w:r>
            <w:r w:rsidRPr="00577EF3">
              <w:rPr>
                <w:rFonts w:ascii="Sylfaen" w:hAnsi="Sylfaen"/>
                <w:sz w:val="20"/>
                <w:szCs w:val="20"/>
                <w:lang w:val="ru-RU"/>
              </w:rPr>
              <w:t xml:space="preserve"> </w:t>
            </w:r>
            <w:r w:rsidRPr="00DF085B">
              <w:rPr>
                <w:rFonts w:ascii="Sylfaen" w:hAnsi="Sylfaen"/>
                <w:sz w:val="20"/>
                <w:szCs w:val="20"/>
              </w:rPr>
              <w:t>ըստ</w:t>
            </w:r>
            <w:r w:rsidRPr="00577EF3">
              <w:rPr>
                <w:rFonts w:ascii="Sylfaen" w:hAnsi="Sylfaen"/>
                <w:sz w:val="20"/>
                <w:szCs w:val="20"/>
                <w:lang w:val="ru-RU"/>
              </w:rPr>
              <w:t xml:space="preserve"> </w:t>
            </w:r>
            <w:r w:rsidRPr="00DF085B">
              <w:rPr>
                <w:rFonts w:ascii="Sylfaen" w:hAnsi="Sylfaen"/>
                <w:sz w:val="20"/>
                <w:szCs w:val="20"/>
              </w:rPr>
              <w:t>նորմատիվային</w:t>
            </w:r>
            <w:r w:rsidRPr="00577EF3">
              <w:rPr>
                <w:rFonts w:ascii="Sylfaen" w:hAnsi="Sylfaen"/>
                <w:sz w:val="20"/>
                <w:szCs w:val="20"/>
                <w:lang w:val="ru-RU"/>
              </w:rPr>
              <w:t xml:space="preserve"> </w:t>
            </w:r>
            <w:r w:rsidRPr="00DF085B">
              <w:rPr>
                <w:rFonts w:ascii="Sylfaen" w:hAnsi="Sylfaen"/>
                <w:sz w:val="20"/>
                <w:szCs w:val="20"/>
              </w:rPr>
              <w:t>պահանջների՝</w:t>
            </w:r>
          </w:p>
          <w:p w14:paraId="307AF8A6"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կառավարության</w:t>
            </w:r>
            <w:r w:rsidRPr="00577EF3">
              <w:rPr>
                <w:rFonts w:ascii="Sylfaen" w:hAnsi="Sylfaen"/>
                <w:sz w:val="20"/>
                <w:szCs w:val="20"/>
                <w:lang w:val="ru-RU"/>
              </w:rPr>
              <w:t xml:space="preserve"> 19.03.2015</w:t>
            </w:r>
            <w:r w:rsidRPr="00DF085B">
              <w:rPr>
                <w:rFonts w:ascii="Sylfaen" w:hAnsi="Sylfaen"/>
                <w:sz w:val="20"/>
                <w:szCs w:val="20"/>
              </w:rPr>
              <w:t>թ</w:t>
            </w:r>
            <w:r w:rsidRPr="00577EF3">
              <w:rPr>
                <w:rFonts w:ascii="Sylfaen" w:hAnsi="Sylfaen"/>
                <w:sz w:val="20"/>
                <w:szCs w:val="20"/>
                <w:lang w:val="ru-RU"/>
              </w:rPr>
              <w:t xml:space="preserve">. </w:t>
            </w:r>
            <w:r w:rsidRPr="00DF085B">
              <w:rPr>
                <w:rFonts w:ascii="Sylfaen" w:hAnsi="Sylfaen"/>
                <w:sz w:val="20"/>
                <w:szCs w:val="20"/>
              </w:rPr>
              <w:t>թիվ</w:t>
            </w:r>
            <w:r w:rsidRPr="00577EF3">
              <w:rPr>
                <w:rFonts w:ascii="Sylfaen" w:hAnsi="Sylfaen"/>
                <w:sz w:val="20"/>
                <w:szCs w:val="20"/>
                <w:lang w:val="ru-RU"/>
              </w:rPr>
              <w:t xml:space="preserve"> 596-</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որոշում</w:t>
            </w:r>
            <w:r w:rsidRPr="00577EF3">
              <w:rPr>
                <w:rFonts w:ascii="Sylfaen" w:hAnsi="Sylfaen"/>
                <w:sz w:val="20"/>
                <w:szCs w:val="20"/>
                <w:lang w:val="ru-RU"/>
              </w:rPr>
              <w:t xml:space="preserve">  &lt; </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կառուցապատման</w:t>
            </w:r>
            <w:r w:rsidRPr="00577EF3">
              <w:rPr>
                <w:rFonts w:ascii="Sylfaen" w:hAnsi="Sylfaen"/>
                <w:sz w:val="20"/>
                <w:szCs w:val="20"/>
                <w:lang w:val="ru-RU"/>
              </w:rPr>
              <w:t xml:space="preserve"> </w:t>
            </w:r>
            <w:r w:rsidRPr="00DF085B">
              <w:rPr>
                <w:rFonts w:ascii="Sylfaen" w:hAnsi="Sylfaen"/>
                <w:sz w:val="20"/>
                <w:szCs w:val="20"/>
              </w:rPr>
              <w:t>նպատակով</w:t>
            </w:r>
            <w:r w:rsidRPr="00577EF3">
              <w:rPr>
                <w:rFonts w:ascii="Sylfaen" w:hAnsi="Sylfaen"/>
                <w:sz w:val="20"/>
                <w:szCs w:val="20"/>
                <w:lang w:val="ru-RU"/>
              </w:rPr>
              <w:t xml:space="preserve"> </w:t>
            </w:r>
            <w:r w:rsidRPr="00DF085B">
              <w:rPr>
                <w:rFonts w:ascii="Sylfaen" w:hAnsi="Sylfaen"/>
                <w:sz w:val="20"/>
                <w:szCs w:val="20"/>
              </w:rPr>
              <w:t>թույլտվությունների</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այլ</w:t>
            </w:r>
            <w:r w:rsidRPr="00577EF3">
              <w:rPr>
                <w:rFonts w:ascii="Sylfaen" w:hAnsi="Sylfaen"/>
                <w:sz w:val="20"/>
                <w:szCs w:val="20"/>
                <w:lang w:val="ru-RU"/>
              </w:rPr>
              <w:t xml:space="preserve"> </w:t>
            </w:r>
            <w:r w:rsidRPr="00DF085B">
              <w:rPr>
                <w:rFonts w:ascii="Sylfaen" w:hAnsi="Sylfaen"/>
                <w:sz w:val="20"/>
                <w:szCs w:val="20"/>
              </w:rPr>
              <w:t>փաստաթղթերի</w:t>
            </w:r>
            <w:r w:rsidRPr="00577EF3">
              <w:rPr>
                <w:rFonts w:ascii="Sylfaen" w:hAnsi="Sylfaen"/>
                <w:sz w:val="20"/>
                <w:szCs w:val="20"/>
                <w:lang w:val="ru-RU"/>
              </w:rPr>
              <w:t xml:space="preserve"> </w:t>
            </w:r>
            <w:r w:rsidRPr="00DF085B">
              <w:rPr>
                <w:rFonts w:ascii="Sylfaen" w:hAnsi="Sylfaen"/>
                <w:sz w:val="20"/>
                <w:szCs w:val="20"/>
              </w:rPr>
              <w:t>տրամադրման</w:t>
            </w:r>
            <w:r w:rsidRPr="00577EF3">
              <w:rPr>
                <w:rFonts w:ascii="Sylfaen" w:hAnsi="Sylfaen"/>
                <w:sz w:val="20"/>
                <w:szCs w:val="20"/>
                <w:lang w:val="ru-RU"/>
              </w:rPr>
              <w:t xml:space="preserve"> </w:t>
            </w:r>
            <w:r w:rsidRPr="00DF085B">
              <w:rPr>
                <w:rFonts w:ascii="Sylfaen" w:hAnsi="Sylfaen"/>
                <w:sz w:val="20"/>
                <w:szCs w:val="20"/>
              </w:rPr>
              <w:t>կարգը</w:t>
            </w:r>
            <w:r w:rsidRPr="00577EF3">
              <w:rPr>
                <w:rFonts w:ascii="Sylfaen" w:hAnsi="Sylfaen"/>
                <w:sz w:val="20"/>
                <w:szCs w:val="20"/>
                <w:lang w:val="ru-RU"/>
              </w:rPr>
              <w:t xml:space="preserve"> </w:t>
            </w:r>
            <w:r w:rsidRPr="00DF085B">
              <w:rPr>
                <w:rFonts w:ascii="Sylfaen" w:hAnsi="Sylfaen"/>
                <w:sz w:val="20"/>
                <w:szCs w:val="20"/>
              </w:rPr>
              <w:t>հաստատելու</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կառավարության</w:t>
            </w:r>
            <w:r w:rsidRPr="00577EF3">
              <w:rPr>
                <w:rFonts w:ascii="Sylfaen" w:hAnsi="Sylfaen"/>
                <w:sz w:val="20"/>
                <w:szCs w:val="20"/>
                <w:lang w:val="ru-RU"/>
              </w:rPr>
              <w:t xml:space="preserve"> </w:t>
            </w:r>
            <w:r w:rsidRPr="00DF085B">
              <w:rPr>
                <w:rFonts w:ascii="Sylfaen" w:hAnsi="Sylfaen"/>
                <w:sz w:val="20"/>
                <w:szCs w:val="20"/>
              </w:rPr>
              <w:t>մի</w:t>
            </w:r>
            <w:r w:rsidRPr="00577EF3">
              <w:rPr>
                <w:rFonts w:ascii="Sylfaen" w:hAnsi="Sylfaen"/>
                <w:sz w:val="20"/>
                <w:szCs w:val="20"/>
                <w:lang w:val="ru-RU"/>
              </w:rPr>
              <w:t xml:space="preserve"> </w:t>
            </w:r>
            <w:r w:rsidRPr="00DF085B">
              <w:rPr>
                <w:rFonts w:ascii="Sylfaen" w:hAnsi="Sylfaen"/>
                <w:sz w:val="20"/>
                <w:szCs w:val="20"/>
              </w:rPr>
              <w:t>շարք</w:t>
            </w:r>
            <w:r w:rsidRPr="00577EF3">
              <w:rPr>
                <w:rFonts w:ascii="Sylfaen" w:hAnsi="Sylfaen"/>
                <w:sz w:val="20"/>
                <w:szCs w:val="20"/>
                <w:lang w:val="ru-RU"/>
              </w:rPr>
              <w:t xml:space="preserve"> </w:t>
            </w:r>
            <w:r w:rsidRPr="00DF085B">
              <w:rPr>
                <w:rFonts w:ascii="Sylfaen" w:hAnsi="Sylfaen"/>
                <w:sz w:val="20"/>
                <w:szCs w:val="20"/>
              </w:rPr>
              <w:t>որոշումներ</w:t>
            </w:r>
            <w:r w:rsidRPr="00577EF3">
              <w:rPr>
                <w:rFonts w:ascii="Sylfaen" w:hAnsi="Sylfaen"/>
                <w:sz w:val="20"/>
                <w:szCs w:val="20"/>
                <w:lang w:val="ru-RU"/>
              </w:rPr>
              <w:t xml:space="preserve"> </w:t>
            </w:r>
            <w:r w:rsidRPr="00DF085B">
              <w:rPr>
                <w:rFonts w:ascii="Sylfaen" w:hAnsi="Sylfaen"/>
                <w:sz w:val="20"/>
                <w:szCs w:val="20"/>
              </w:rPr>
              <w:t>ուժը</w:t>
            </w:r>
            <w:r w:rsidRPr="00577EF3">
              <w:rPr>
                <w:rFonts w:ascii="Sylfaen" w:hAnsi="Sylfaen"/>
                <w:sz w:val="20"/>
                <w:szCs w:val="20"/>
                <w:lang w:val="ru-RU"/>
              </w:rPr>
              <w:t xml:space="preserve"> </w:t>
            </w:r>
            <w:r w:rsidRPr="00DF085B">
              <w:rPr>
                <w:rFonts w:ascii="Sylfaen" w:hAnsi="Sylfaen"/>
                <w:sz w:val="20"/>
                <w:szCs w:val="20"/>
              </w:rPr>
              <w:t>կորցրած</w:t>
            </w:r>
            <w:r w:rsidRPr="00577EF3">
              <w:rPr>
                <w:rFonts w:ascii="Sylfaen" w:hAnsi="Sylfaen"/>
                <w:sz w:val="20"/>
                <w:szCs w:val="20"/>
                <w:lang w:val="ru-RU"/>
              </w:rPr>
              <w:t xml:space="preserve"> </w:t>
            </w:r>
            <w:r w:rsidRPr="00DF085B">
              <w:rPr>
                <w:rFonts w:ascii="Sylfaen" w:hAnsi="Sylfaen"/>
                <w:sz w:val="20"/>
                <w:szCs w:val="20"/>
              </w:rPr>
              <w:t>ճանաչելու</w:t>
            </w:r>
            <w:r w:rsidRPr="00577EF3">
              <w:rPr>
                <w:rFonts w:ascii="Sylfaen" w:hAnsi="Sylfaen"/>
                <w:sz w:val="20"/>
                <w:szCs w:val="20"/>
                <w:lang w:val="ru-RU"/>
              </w:rPr>
              <w:t xml:space="preserve"> </w:t>
            </w:r>
            <w:r w:rsidRPr="00DF085B">
              <w:rPr>
                <w:rFonts w:ascii="Sylfaen" w:hAnsi="Sylfaen"/>
                <w:sz w:val="20"/>
                <w:szCs w:val="20"/>
              </w:rPr>
              <w:t>մասին</w:t>
            </w:r>
            <w:r w:rsidRPr="00577EF3">
              <w:rPr>
                <w:rFonts w:ascii="Sylfaen" w:hAnsi="Sylfaen"/>
                <w:sz w:val="20"/>
                <w:szCs w:val="20"/>
                <w:lang w:val="ru-RU"/>
              </w:rPr>
              <w:t xml:space="preserve"> &gt;</w:t>
            </w:r>
          </w:p>
          <w:p w14:paraId="78A1D224"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ԿԱ</w:t>
            </w:r>
            <w:r w:rsidRPr="00577EF3">
              <w:rPr>
                <w:rFonts w:ascii="Sylfaen" w:hAnsi="Sylfaen"/>
                <w:sz w:val="20"/>
                <w:szCs w:val="20"/>
                <w:lang w:val="ru-RU"/>
              </w:rPr>
              <w:t xml:space="preserve">  </w:t>
            </w:r>
            <w:r w:rsidRPr="00DF085B">
              <w:rPr>
                <w:rFonts w:ascii="Sylfaen" w:hAnsi="Sylfaen"/>
                <w:sz w:val="20"/>
                <w:szCs w:val="20"/>
              </w:rPr>
              <w:t>քաղաքաշինության</w:t>
            </w:r>
            <w:r w:rsidRPr="00577EF3">
              <w:rPr>
                <w:rFonts w:ascii="Sylfaen" w:hAnsi="Sylfaen"/>
                <w:sz w:val="20"/>
                <w:szCs w:val="20"/>
                <w:lang w:val="ru-RU"/>
              </w:rPr>
              <w:t xml:space="preserve"> </w:t>
            </w:r>
            <w:r w:rsidRPr="00DF085B">
              <w:rPr>
                <w:rFonts w:ascii="Sylfaen" w:hAnsi="Sylfaen"/>
                <w:sz w:val="20"/>
                <w:szCs w:val="20"/>
              </w:rPr>
              <w:t>պետական</w:t>
            </w:r>
            <w:r w:rsidRPr="00577EF3">
              <w:rPr>
                <w:rFonts w:ascii="Sylfaen" w:hAnsi="Sylfaen"/>
                <w:sz w:val="20"/>
                <w:szCs w:val="20"/>
                <w:lang w:val="ru-RU"/>
              </w:rPr>
              <w:t xml:space="preserve"> </w:t>
            </w:r>
            <w:r w:rsidRPr="00DF085B">
              <w:rPr>
                <w:rFonts w:ascii="Sylfaen" w:hAnsi="Sylfaen"/>
                <w:sz w:val="20"/>
                <w:szCs w:val="20"/>
              </w:rPr>
              <w:t>կոմիտեի</w:t>
            </w:r>
            <w:r w:rsidRPr="00577EF3">
              <w:rPr>
                <w:rFonts w:ascii="Sylfaen" w:hAnsi="Sylfaen"/>
                <w:sz w:val="20"/>
                <w:szCs w:val="20"/>
                <w:lang w:val="ru-RU"/>
              </w:rPr>
              <w:t xml:space="preserve"> 13.04.2017</w:t>
            </w:r>
            <w:r w:rsidRPr="00DF085B">
              <w:rPr>
                <w:rFonts w:ascii="Sylfaen" w:hAnsi="Sylfaen"/>
                <w:sz w:val="20"/>
                <w:szCs w:val="20"/>
              </w:rPr>
              <w:t>թ</w:t>
            </w:r>
            <w:r w:rsidRPr="00577EF3">
              <w:rPr>
                <w:rFonts w:ascii="Sylfaen" w:hAnsi="Sylfaen"/>
                <w:sz w:val="20"/>
                <w:szCs w:val="20"/>
                <w:lang w:val="ru-RU"/>
              </w:rPr>
              <w:t xml:space="preserve">.  </w:t>
            </w:r>
            <w:r w:rsidRPr="00DF085B">
              <w:rPr>
                <w:rFonts w:ascii="Sylfaen" w:hAnsi="Sylfaen"/>
                <w:sz w:val="20"/>
                <w:szCs w:val="20"/>
              </w:rPr>
              <w:t>N</w:t>
            </w:r>
            <w:r w:rsidRPr="00577EF3">
              <w:rPr>
                <w:rFonts w:ascii="Sylfaen" w:hAnsi="Sylfaen"/>
                <w:sz w:val="20"/>
                <w:szCs w:val="20"/>
                <w:lang w:val="ru-RU"/>
              </w:rPr>
              <w:t>56-</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հրամանով</w:t>
            </w:r>
            <w:r w:rsidRPr="00577EF3">
              <w:rPr>
                <w:rFonts w:ascii="Sylfaen" w:hAnsi="Sylfaen"/>
                <w:sz w:val="20"/>
                <w:szCs w:val="20"/>
                <w:lang w:val="ru-RU"/>
              </w:rPr>
              <w:t xml:space="preserve"> </w:t>
            </w:r>
            <w:r w:rsidRPr="00DF085B">
              <w:rPr>
                <w:rFonts w:ascii="Sylfaen" w:hAnsi="Sylfaen"/>
                <w:sz w:val="20"/>
                <w:szCs w:val="20"/>
              </w:rPr>
              <w:t>հաստատված</w:t>
            </w:r>
            <w:r w:rsidRPr="00577EF3">
              <w:rPr>
                <w:rFonts w:ascii="Sylfaen" w:hAnsi="Sylfaen"/>
                <w:sz w:val="20"/>
                <w:szCs w:val="20"/>
                <w:lang w:val="ru-RU"/>
              </w:rPr>
              <w:t xml:space="preserve"> &lt;</w:t>
            </w:r>
            <w:r w:rsidRPr="00DF085B">
              <w:rPr>
                <w:rFonts w:ascii="Sylfaen" w:hAnsi="Sylfaen"/>
                <w:sz w:val="20"/>
                <w:szCs w:val="20"/>
              </w:rPr>
              <w:t>Արհեստական</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բնական</w:t>
            </w:r>
            <w:r w:rsidRPr="00577EF3">
              <w:rPr>
                <w:rFonts w:ascii="Sylfaen" w:hAnsi="Sylfaen"/>
                <w:sz w:val="20"/>
                <w:szCs w:val="20"/>
                <w:lang w:val="ru-RU"/>
              </w:rPr>
              <w:t xml:space="preserve"> </w:t>
            </w:r>
            <w:r w:rsidRPr="00DF085B">
              <w:rPr>
                <w:rFonts w:ascii="Sylfaen" w:hAnsi="Sylfaen"/>
                <w:sz w:val="20"/>
                <w:szCs w:val="20"/>
              </w:rPr>
              <w:t>լուսավորում</w:t>
            </w:r>
            <w:r w:rsidRPr="00577EF3">
              <w:rPr>
                <w:rFonts w:ascii="Sylfaen" w:hAnsi="Sylfaen"/>
                <w:sz w:val="20"/>
                <w:szCs w:val="20"/>
                <w:lang w:val="ru-RU"/>
              </w:rPr>
              <w:t xml:space="preserve"> &gt; </w:t>
            </w:r>
            <w:r w:rsidRPr="00DF085B">
              <w:rPr>
                <w:rFonts w:ascii="Sylfaen" w:hAnsi="Sylfaen"/>
                <w:sz w:val="20"/>
                <w:szCs w:val="20"/>
              </w:rPr>
              <w:t>շինարարական</w:t>
            </w:r>
            <w:r w:rsidRPr="00577EF3">
              <w:rPr>
                <w:rFonts w:ascii="Sylfaen" w:hAnsi="Sylfaen"/>
                <w:sz w:val="20"/>
                <w:szCs w:val="20"/>
                <w:lang w:val="ru-RU"/>
              </w:rPr>
              <w:t xml:space="preserve"> </w:t>
            </w:r>
            <w:r w:rsidRPr="00DF085B">
              <w:rPr>
                <w:rFonts w:ascii="Sylfaen" w:hAnsi="Sylfaen"/>
                <w:sz w:val="20"/>
                <w:szCs w:val="20"/>
              </w:rPr>
              <w:t>նորմերով</w:t>
            </w:r>
          </w:p>
          <w:p w14:paraId="7307A71C"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քաղաքաշինության</w:t>
            </w:r>
            <w:r w:rsidRPr="00577EF3">
              <w:rPr>
                <w:rFonts w:ascii="Sylfaen" w:hAnsi="Sylfaen"/>
                <w:sz w:val="20"/>
                <w:szCs w:val="20"/>
                <w:lang w:val="ru-RU"/>
              </w:rPr>
              <w:t xml:space="preserve"> </w:t>
            </w:r>
            <w:r w:rsidRPr="00DF085B">
              <w:rPr>
                <w:rFonts w:ascii="Sylfaen" w:hAnsi="Sylfaen"/>
                <w:sz w:val="20"/>
                <w:szCs w:val="20"/>
              </w:rPr>
              <w:t>կոմիտեի</w:t>
            </w:r>
            <w:r w:rsidRPr="00577EF3">
              <w:rPr>
                <w:rFonts w:ascii="Sylfaen" w:hAnsi="Sylfaen"/>
                <w:sz w:val="20"/>
                <w:szCs w:val="20"/>
                <w:lang w:val="ru-RU"/>
              </w:rPr>
              <w:t xml:space="preserve"> </w:t>
            </w:r>
            <w:r w:rsidRPr="00DF085B">
              <w:rPr>
                <w:rFonts w:ascii="Sylfaen" w:hAnsi="Sylfaen"/>
                <w:sz w:val="20"/>
                <w:szCs w:val="20"/>
              </w:rPr>
              <w:t>նախա</w:t>
            </w:r>
            <w:r w:rsidRPr="00577EF3">
              <w:rPr>
                <w:rFonts w:ascii="Sylfaen" w:hAnsi="Sylfaen"/>
                <w:sz w:val="20"/>
                <w:szCs w:val="20"/>
                <w:lang w:val="ru-RU"/>
              </w:rPr>
              <w:t xml:space="preserve">- </w:t>
            </w:r>
            <w:r w:rsidRPr="00DF085B">
              <w:rPr>
                <w:rFonts w:ascii="Sylfaen" w:hAnsi="Sylfaen"/>
                <w:sz w:val="20"/>
                <w:szCs w:val="20"/>
              </w:rPr>
              <w:t>գահի</w:t>
            </w:r>
            <w:r w:rsidRPr="00577EF3">
              <w:rPr>
                <w:rFonts w:ascii="Sylfaen" w:hAnsi="Sylfaen"/>
                <w:sz w:val="20"/>
                <w:szCs w:val="20"/>
                <w:lang w:val="ru-RU"/>
              </w:rPr>
              <w:t xml:space="preserve"> 21.06.2022</w:t>
            </w:r>
            <w:r w:rsidRPr="00DF085B">
              <w:rPr>
                <w:rFonts w:ascii="Sylfaen" w:hAnsi="Sylfaen"/>
                <w:sz w:val="20"/>
                <w:szCs w:val="20"/>
              </w:rPr>
              <w:t>թ</w:t>
            </w:r>
            <w:r w:rsidRPr="00577EF3">
              <w:rPr>
                <w:rFonts w:ascii="Sylfaen" w:hAnsi="Sylfaen"/>
                <w:sz w:val="20"/>
                <w:szCs w:val="20"/>
                <w:lang w:val="ru-RU"/>
              </w:rPr>
              <w:t xml:space="preserve">.  </w:t>
            </w:r>
            <w:r w:rsidRPr="00DF085B">
              <w:rPr>
                <w:rFonts w:ascii="Sylfaen" w:hAnsi="Sylfaen"/>
                <w:sz w:val="20"/>
                <w:szCs w:val="20"/>
              </w:rPr>
              <w:t>N</w:t>
            </w:r>
            <w:r w:rsidRPr="00577EF3">
              <w:rPr>
                <w:rFonts w:ascii="Sylfaen" w:hAnsi="Sylfaen"/>
                <w:sz w:val="20"/>
                <w:szCs w:val="20"/>
                <w:lang w:val="ru-RU"/>
              </w:rPr>
              <w:t>12-</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հրամանով</w:t>
            </w:r>
            <w:r w:rsidRPr="00577EF3">
              <w:rPr>
                <w:rFonts w:ascii="Sylfaen" w:hAnsi="Sylfaen"/>
                <w:sz w:val="20"/>
                <w:szCs w:val="20"/>
                <w:lang w:val="ru-RU"/>
              </w:rPr>
              <w:t xml:space="preserve"> </w:t>
            </w:r>
            <w:r w:rsidRPr="00DF085B">
              <w:rPr>
                <w:rFonts w:ascii="Sylfaen" w:hAnsi="Sylfaen"/>
                <w:sz w:val="20"/>
                <w:szCs w:val="20"/>
              </w:rPr>
              <w:t>հաստատված</w:t>
            </w:r>
            <w:r w:rsidRPr="00577EF3">
              <w:rPr>
                <w:rFonts w:ascii="Sylfaen" w:hAnsi="Sylfaen"/>
                <w:sz w:val="20"/>
                <w:szCs w:val="20"/>
                <w:lang w:val="ru-RU"/>
              </w:rPr>
              <w:t xml:space="preserve"> &lt;</w:t>
            </w:r>
            <w:r w:rsidRPr="00DF085B">
              <w:rPr>
                <w:rFonts w:ascii="Sylfaen" w:hAnsi="Sylfaen"/>
                <w:sz w:val="20"/>
                <w:szCs w:val="20"/>
              </w:rPr>
              <w:t>Տարածքի</w:t>
            </w:r>
            <w:r w:rsidRPr="00577EF3">
              <w:rPr>
                <w:rFonts w:ascii="Sylfaen" w:hAnsi="Sylfaen"/>
                <w:sz w:val="20"/>
                <w:szCs w:val="20"/>
                <w:lang w:val="ru-RU"/>
              </w:rPr>
              <w:t xml:space="preserve"> </w:t>
            </w:r>
            <w:r w:rsidRPr="00DF085B">
              <w:rPr>
                <w:rFonts w:ascii="Sylfaen" w:hAnsi="Sylfaen"/>
                <w:sz w:val="20"/>
                <w:szCs w:val="20"/>
              </w:rPr>
              <w:t>բարեկարգում</w:t>
            </w:r>
            <w:r w:rsidRPr="00577EF3">
              <w:rPr>
                <w:rFonts w:ascii="Sylfaen" w:hAnsi="Sylfaen"/>
                <w:sz w:val="20"/>
                <w:szCs w:val="20"/>
                <w:lang w:val="ru-RU"/>
              </w:rPr>
              <w:t xml:space="preserve"> &gt; </w:t>
            </w:r>
            <w:r w:rsidRPr="00DF085B">
              <w:rPr>
                <w:rFonts w:ascii="Sylfaen" w:hAnsi="Sylfaen"/>
                <w:sz w:val="20"/>
                <w:szCs w:val="20"/>
              </w:rPr>
              <w:t>շինարարական</w:t>
            </w:r>
            <w:r w:rsidRPr="00577EF3">
              <w:rPr>
                <w:rFonts w:ascii="Sylfaen" w:hAnsi="Sylfaen"/>
                <w:sz w:val="20"/>
                <w:szCs w:val="20"/>
                <w:lang w:val="ru-RU"/>
              </w:rPr>
              <w:t xml:space="preserve"> </w:t>
            </w:r>
            <w:r w:rsidRPr="00DF085B">
              <w:rPr>
                <w:rFonts w:ascii="Sylfaen" w:hAnsi="Sylfaen"/>
                <w:sz w:val="20"/>
                <w:szCs w:val="20"/>
              </w:rPr>
              <w:t>նորմերով</w:t>
            </w:r>
          </w:p>
          <w:p w14:paraId="07A2DD14"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ԿԱ</w:t>
            </w:r>
            <w:r w:rsidRPr="00577EF3">
              <w:rPr>
                <w:rFonts w:ascii="Sylfaen" w:hAnsi="Sylfaen"/>
                <w:sz w:val="20"/>
                <w:szCs w:val="20"/>
                <w:lang w:val="ru-RU"/>
              </w:rPr>
              <w:t xml:space="preserve">  </w:t>
            </w:r>
            <w:r w:rsidRPr="00DF085B">
              <w:rPr>
                <w:rFonts w:ascii="Sylfaen" w:hAnsi="Sylfaen"/>
                <w:sz w:val="20"/>
                <w:szCs w:val="20"/>
              </w:rPr>
              <w:t>քաղաքաշինության</w:t>
            </w:r>
            <w:r w:rsidRPr="00577EF3">
              <w:rPr>
                <w:rFonts w:ascii="Sylfaen" w:hAnsi="Sylfaen"/>
                <w:sz w:val="20"/>
                <w:szCs w:val="20"/>
                <w:lang w:val="ru-RU"/>
              </w:rPr>
              <w:t xml:space="preserve"> </w:t>
            </w:r>
            <w:r w:rsidRPr="00DF085B">
              <w:rPr>
                <w:rFonts w:ascii="Sylfaen" w:hAnsi="Sylfaen"/>
                <w:sz w:val="20"/>
                <w:szCs w:val="20"/>
              </w:rPr>
              <w:t>պետական</w:t>
            </w:r>
            <w:r w:rsidRPr="00577EF3">
              <w:rPr>
                <w:rFonts w:ascii="Sylfaen" w:hAnsi="Sylfaen"/>
                <w:sz w:val="20"/>
                <w:szCs w:val="20"/>
                <w:lang w:val="ru-RU"/>
              </w:rPr>
              <w:t xml:space="preserve"> </w:t>
            </w:r>
            <w:r w:rsidRPr="00DF085B">
              <w:rPr>
                <w:rFonts w:ascii="Sylfaen" w:hAnsi="Sylfaen"/>
                <w:sz w:val="20"/>
                <w:szCs w:val="20"/>
              </w:rPr>
              <w:t>կոմիտեի</w:t>
            </w:r>
            <w:r w:rsidRPr="00577EF3">
              <w:rPr>
                <w:rFonts w:ascii="Sylfaen" w:hAnsi="Sylfaen"/>
                <w:sz w:val="20"/>
                <w:szCs w:val="20"/>
                <w:lang w:val="ru-RU"/>
              </w:rPr>
              <w:t xml:space="preserve"> </w:t>
            </w:r>
            <w:r w:rsidRPr="00DF085B">
              <w:rPr>
                <w:rFonts w:ascii="Sylfaen" w:hAnsi="Sylfaen"/>
                <w:sz w:val="20"/>
                <w:szCs w:val="20"/>
              </w:rPr>
              <w:t>նախագահի</w:t>
            </w:r>
            <w:r w:rsidRPr="00577EF3">
              <w:rPr>
                <w:rFonts w:ascii="Sylfaen" w:hAnsi="Sylfaen"/>
                <w:sz w:val="20"/>
                <w:szCs w:val="20"/>
                <w:lang w:val="ru-RU"/>
              </w:rPr>
              <w:t xml:space="preserve"> 05.04.2018</w:t>
            </w:r>
            <w:r w:rsidRPr="00DF085B">
              <w:rPr>
                <w:rFonts w:ascii="Sylfaen" w:hAnsi="Sylfaen"/>
                <w:sz w:val="20"/>
                <w:szCs w:val="20"/>
              </w:rPr>
              <w:t>թ</w:t>
            </w:r>
            <w:r w:rsidRPr="00577EF3">
              <w:rPr>
                <w:rFonts w:ascii="Sylfaen" w:hAnsi="Sylfaen"/>
                <w:sz w:val="20"/>
                <w:szCs w:val="20"/>
                <w:lang w:val="ru-RU"/>
              </w:rPr>
              <w:t>. &lt;</w:t>
            </w:r>
            <w:r w:rsidRPr="00DF085B">
              <w:rPr>
                <w:rFonts w:ascii="Sylfaen" w:hAnsi="Sylfaen"/>
                <w:sz w:val="20"/>
                <w:szCs w:val="20"/>
              </w:rPr>
              <w:t>Բնակչության</w:t>
            </w:r>
            <w:r w:rsidRPr="00577EF3">
              <w:rPr>
                <w:rFonts w:ascii="Sylfaen" w:hAnsi="Sylfaen"/>
                <w:sz w:val="20"/>
                <w:szCs w:val="20"/>
                <w:lang w:val="ru-RU"/>
              </w:rPr>
              <w:t xml:space="preserve"> </w:t>
            </w:r>
            <w:r w:rsidRPr="00DF085B">
              <w:rPr>
                <w:rFonts w:ascii="Sylfaen" w:hAnsi="Sylfaen"/>
                <w:sz w:val="20"/>
                <w:szCs w:val="20"/>
              </w:rPr>
              <w:t>սակավաշարժ</w:t>
            </w:r>
            <w:r w:rsidRPr="00577EF3">
              <w:rPr>
                <w:rFonts w:ascii="Sylfaen" w:hAnsi="Sylfaen"/>
                <w:sz w:val="20"/>
                <w:szCs w:val="20"/>
                <w:lang w:val="ru-RU"/>
              </w:rPr>
              <w:t xml:space="preserve"> </w:t>
            </w:r>
            <w:r w:rsidRPr="00DF085B">
              <w:rPr>
                <w:rFonts w:ascii="Sylfaen" w:hAnsi="Sylfaen"/>
                <w:sz w:val="20"/>
                <w:szCs w:val="20"/>
              </w:rPr>
              <w:t>խմբերի</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հաշմանդամություն</w:t>
            </w:r>
            <w:r w:rsidRPr="00577EF3">
              <w:rPr>
                <w:rFonts w:ascii="Sylfaen" w:hAnsi="Sylfaen"/>
                <w:sz w:val="20"/>
                <w:szCs w:val="20"/>
                <w:lang w:val="ru-RU"/>
              </w:rPr>
              <w:t xml:space="preserve"> </w:t>
            </w:r>
            <w:r w:rsidRPr="00DF085B">
              <w:rPr>
                <w:rFonts w:ascii="Sylfaen" w:hAnsi="Sylfaen"/>
                <w:sz w:val="20"/>
                <w:szCs w:val="20"/>
              </w:rPr>
              <w:t>ունեցող</w:t>
            </w:r>
            <w:r w:rsidRPr="00577EF3">
              <w:rPr>
                <w:rFonts w:ascii="Sylfaen" w:hAnsi="Sylfaen"/>
                <w:sz w:val="20"/>
                <w:szCs w:val="20"/>
                <w:lang w:val="ru-RU"/>
              </w:rPr>
              <w:t xml:space="preserve"> </w:t>
            </w:r>
            <w:r w:rsidRPr="00DF085B">
              <w:rPr>
                <w:rFonts w:ascii="Sylfaen" w:hAnsi="Sylfaen"/>
                <w:sz w:val="20"/>
                <w:szCs w:val="20"/>
              </w:rPr>
              <w:t>անձանց</w:t>
            </w:r>
            <w:r w:rsidRPr="00577EF3">
              <w:rPr>
                <w:rFonts w:ascii="Sylfaen" w:hAnsi="Sylfaen"/>
                <w:sz w:val="20"/>
                <w:szCs w:val="20"/>
                <w:lang w:val="ru-RU"/>
              </w:rPr>
              <w:t xml:space="preserve"> </w:t>
            </w:r>
            <w:r w:rsidRPr="00DF085B">
              <w:rPr>
                <w:rFonts w:ascii="Sylfaen" w:hAnsi="Sylfaen"/>
                <w:sz w:val="20"/>
                <w:szCs w:val="20"/>
              </w:rPr>
              <w:t>համար</w:t>
            </w:r>
            <w:r w:rsidRPr="00577EF3">
              <w:rPr>
                <w:rFonts w:ascii="Sylfaen" w:hAnsi="Sylfaen"/>
                <w:sz w:val="20"/>
                <w:szCs w:val="20"/>
                <w:lang w:val="ru-RU"/>
              </w:rPr>
              <w:t xml:space="preserve"> </w:t>
            </w:r>
            <w:r w:rsidRPr="00DF085B">
              <w:rPr>
                <w:rFonts w:ascii="Sylfaen" w:hAnsi="Sylfaen"/>
                <w:sz w:val="20"/>
                <w:szCs w:val="20"/>
              </w:rPr>
              <w:t>շենքերի</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շինությունների</w:t>
            </w:r>
            <w:r w:rsidRPr="00577EF3">
              <w:rPr>
                <w:rFonts w:ascii="Sylfaen" w:hAnsi="Sylfaen"/>
                <w:sz w:val="20"/>
                <w:szCs w:val="20"/>
                <w:lang w:val="ru-RU"/>
              </w:rPr>
              <w:t xml:space="preserve"> </w:t>
            </w:r>
            <w:r w:rsidRPr="00DF085B">
              <w:rPr>
                <w:rFonts w:ascii="Sylfaen" w:hAnsi="Sylfaen"/>
                <w:sz w:val="20"/>
                <w:szCs w:val="20"/>
              </w:rPr>
              <w:t>մատչելիության</w:t>
            </w:r>
            <w:r w:rsidRPr="00577EF3">
              <w:rPr>
                <w:rFonts w:ascii="Sylfaen" w:hAnsi="Sylfaen"/>
                <w:sz w:val="20"/>
                <w:szCs w:val="20"/>
                <w:lang w:val="ru-RU"/>
              </w:rPr>
              <w:t xml:space="preserve"> </w:t>
            </w:r>
            <w:r w:rsidRPr="00DF085B">
              <w:rPr>
                <w:rFonts w:ascii="Sylfaen" w:hAnsi="Sylfaen"/>
                <w:sz w:val="20"/>
                <w:szCs w:val="20"/>
              </w:rPr>
              <w:t>ապահովման</w:t>
            </w:r>
            <w:r w:rsidRPr="00577EF3">
              <w:rPr>
                <w:rFonts w:ascii="Sylfaen" w:hAnsi="Sylfaen"/>
                <w:sz w:val="20"/>
                <w:szCs w:val="20"/>
                <w:lang w:val="ru-RU"/>
              </w:rPr>
              <w:t xml:space="preserve"> </w:t>
            </w:r>
            <w:r w:rsidRPr="00DF085B">
              <w:rPr>
                <w:rFonts w:ascii="Sylfaen" w:hAnsi="Sylfaen"/>
                <w:sz w:val="20"/>
                <w:szCs w:val="20"/>
              </w:rPr>
              <w:t>նախագծման</w:t>
            </w:r>
            <w:r w:rsidRPr="00577EF3">
              <w:rPr>
                <w:rFonts w:ascii="Sylfaen" w:hAnsi="Sylfaen"/>
                <w:sz w:val="20"/>
                <w:szCs w:val="20"/>
                <w:lang w:val="ru-RU"/>
              </w:rPr>
              <w:t xml:space="preserve"> </w:t>
            </w:r>
            <w:r w:rsidRPr="00DF085B">
              <w:rPr>
                <w:rFonts w:ascii="Sylfaen" w:hAnsi="Sylfaen"/>
                <w:sz w:val="20"/>
                <w:szCs w:val="20"/>
              </w:rPr>
              <w:t>կանոնների</w:t>
            </w:r>
            <w:r w:rsidRPr="00577EF3">
              <w:rPr>
                <w:rFonts w:ascii="Sylfaen" w:hAnsi="Sylfaen"/>
                <w:sz w:val="20"/>
                <w:szCs w:val="20"/>
                <w:lang w:val="ru-RU"/>
              </w:rPr>
              <w:t xml:space="preserve"> </w:t>
            </w:r>
            <w:r w:rsidRPr="00DF085B">
              <w:rPr>
                <w:rFonts w:ascii="Sylfaen" w:hAnsi="Sylfaen"/>
                <w:sz w:val="20"/>
                <w:szCs w:val="20"/>
              </w:rPr>
              <w:t>հավաքածուին</w:t>
            </w:r>
            <w:r w:rsidRPr="00577EF3">
              <w:rPr>
                <w:rFonts w:ascii="Sylfaen" w:hAnsi="Sylfaen"/>
                <w:sz w:val="20"/>
                <w:szCs w:val="20"/>
                <w:lang w:val="ru-RU"/>
              </w:rPr>
              <w:t xml:space="preserve"> </w:t>
            </w:r>
            <w:r w:rsidRPr="00DF085B">
              <w:rPr>
                <w:rFonts w:ascii="Sylfaen" w:hAnsi="Sylfaen"/>
                <w:sz w:val="20"/>
                <w:szCs w:val="20"/>
              </w:rPr>
              <w:t>հավանություն</w:t>
            </w:r>
            <w:r w:rsidRPr="00577EF3">
              <w:rPr>
                <w:rFonts w:ascii="Sylfaen" w:hAnsi="Sylfaen"/>
                <w:sz w:val="20"/>
                <w:szCs w:val="20"/>
                <w:lang w:val="ru-RU"/>
              </w:rPr>
              <w:t xml:space="preserve"> </w:t>
            </w:r>
            <w:r w:rsidRPr="00DF085B">
              <w:rPr>
                <w:rFonts w:ascii="Sylfaen" w:hAnsi="Sylfaen"/>
                <w:sz w:val="20"/>
                <w:szCs w:val="20"/>
              </w:rPr>
              <w:t>տալու</w:t>
            </w:r>
            <w:r w:rsidRPr="00577EF3">
              <w:rPr>
                <w:rFonts w:ascii="Sylfaen" w:hAnsi="Sylfaen"/>
                <w:sz w:val="20"/>
                <w:szCs w:val="20"/>
                <w:lang w:val="ru-RU"/>
              </w:rPr>
              <w:t xml:space="preserve"> </w:t>
            </w:r>
            <w:r w:rsidRPr="00DF085B">
              <w:rPr>
                <w:rFonts w:ascii="Sylfaen" w:hAnsi="Sylfaen"/>
                <w:sz w:val="20"/>
                <w:szCs w:val="20"/>
              </w:rPr>
              <w:t>մասին</w:t>
            </w:r>
            <w:r w:rsidRPr="00577EF3">
              <w:rPr>
                <w:rFonts w:ascii="Sylfaen" w:hAnsi="Sylfaen"/>
                <w:sz w:val="20"/>
                <w:szCs w:val="20"/>
                <w:lang w:val="ru-RU"/>
              </w:rPr>
              <w:t xml:space="preserve">&gt; </w:t>
            </w:r>
            <w:r w:rsidRPr="00DF085B">
              <w:rPr>
                <w:rFonts w:ascii="Sylfaen" w:hAnsi="Sylfaen"/>
                <w:sz w:val="20"/>
                <w:szCs w:val="20"/>
              </w:rPr>
              <w:t>թիվ</w:t>
            </w:r>
            <w:r w:rsidRPr="00577EF3">
              <w:rPr>
                <w:rFonts w:ascii="Sylfaen" w:hAnsi="Sylfaen"/>
                <w:sz w:val="20"/>
                <w:szCs w:val="20"/>
                <w:lang w:val="ru-RU"/>
              </w:rPr>
              <w:t xml:space="preserve"> 43-</w:t>
            </w:r>
            <w:r w:rsidRPr="00DF085B">
              <w:rPr>
                <w:rFonts w:ascii="Sylfaen" w:hAnsi="Sylfaen"/>
                <w:sz w:val="20"/>
                <w:szCs w:val="20"/>
              </w:rPr>
              <w:t>Ա</w:t>
            </w:r>
            <w:r w:rsidRPr="00577EF3">
              <w:rPr>
                <w:rFonts w:ascii="Sylfaen" w:hAnsi="Sylfaen"/>
                <w:sz w:val="20"/>
                <w:szCs w:val="20"/>
                <w:lang w:val="ru-RU"/>
              </w:rPr>
              <w:t xml:space="preserve"> </w:t>
            </w:r>
            <w:r w:rsidRPr="00DF085B">
              <w:rPr>
                <w:rFonts w:ascii="Sylfaen" w:hAnsi="Sylfaen"/>
                <w:sz w:val="20"/>
                <w:szCs w:val="20"/>
              </w:rPr>
              <w:t>հրաման</w:t>
            </w:r>
          </w:p>
          <w:p w14:paraId="0E07FE24"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կառավարության</w:t>
            </w:r>
            <w:r w:rsidRPr="00577EF3">
              <w:rPr>
                <w:rFonts w:ascii="Sylfaen" w:hAnsi="Sylfaen"/>
                <w:sz w:val="20"/>
                <w:szCs w:val="20"/>
                <w:lang w:val="ru-RU"/>
              </w:rPr>
              <w:t xml:space="preserve"> 16.02.2006</w:t>
            </w:r>
            <w:r w:rsidRPr="00DF085B">
              <w:rPr>
                <w:rFonts w:ascii="Sylfaen" w:hAnsi="Sylfaen"/>
                <w:sz w:val="20"/>
                <w:szCs w:val="20"/>
              </w:rPr>
              <w:t>թ</w:t>
            </w:r>
            <w:r w:rsidRPr="00577EF3">
              <w:rPr>
                <w:rFonts w:ascii="Sylfaen" w:hAnsi="Sylfaen"/>
                <w:sz w:val="20"/>
                <w:szCs w:val="20"/>
                <w:lang w:val="ru-RU"/>
              </w:rPr>
              <w:t xml:space="preserve">. </w:t>
            </w:r>
            <w:r w:rsidRPr="00DF085B">
              <w:rPr>
                <w:rFonts w:ascii="Sylfaen" w:hAnsi="Sylfaen"/>
                <w:sz w:val="20"/>
                <w:szCs w:val="20"/>
              </w:rPr>
              <w:t>թիվ</w:t>
            </w:r>
            <w:r w:rsidRPr="00577EF3">
              <w:rPr>
                <w:rFonts w:ascii="Sylfaen" w:hAnsi="Sylfaen"/>
                <w:sz w:val="20"/>
                <w:szCs w:val="20"/>
                <w:lang w:val="ru-RU"/>
              </w:rPr>
              <w:t xml:space="preserve"> 392-</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որ</w:t>
            </w:r>
            <w:r w:rsidRPr="00577EF3">
              <w:rPr>
                <w:rFonts w:ascii="Sylfaen" w:hAnsi="Sylfaen"/>
                <w:sz w:val="20"/>
                <w:szCs w:val="20"/>
                <w:lang w:val="ru-RU"/>
              </w:rPr>
              <w:t>. &lt;</w:t>
            </w:r>
            <w:r w:rsidRPr="00DF085B">
              <w:rPr>
                <w:rFonts w:ascii="Sylfaen" w:hAnsi="Sylfaen"/>
                <w:sz w:val="20"/>
                <w:szCs w:val="20"/>
              </w:rPr>
              <w:t>Հաշմանդամների</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բնակչության</w:t>
            </w:r>
            <w:r w:rsidRPr="00577EF3">
              <w:rPr>
                <w:rFonts w:ascii="Sylfaen" w:hAnsi="Sylfaen"/>
                <w:sz w:val="20"/>
                <w:szCs w:val="20"/>
                <w:lang w:val="ru-RU"/>
              </w:rPr>
              <w:t xml:space="preserve"> </w:t>
            </w:r>
            <w:r w:rsidRPr="00DF085B">
              <w:rPr>
                <w:rFonts w:ascii="Sylfaen" w:hAnsi="Sylfaen"/>
                <w:sz w:val="20"/>
                <w:szCs w:val="20"/>
              </w:rPr>
              <w:t>սակավաշարժուն</w:t>
            </w:r>
            <w:r w:rsidRPr="00577EF3">
              <w:rPr>
                <w:rFonts w:ascii="Sylfaen" w:hAnsi="Sylfaen"/>
                <w:sz w:val="20"/>
                <w:szCs w:val="20"/>
                <w:lang w:val="ru-RU"/>
              </w:rPr>
              <w:t xml:space="preserve"> </w:t>
            </w:r>
            <w:r w:rsidRPr="00DF085B">
              <w:rPr>
                <w:rFonts w:ascii="Sylfaen" w:hAnsi="Sylfaen"/>
                <w:sz w:val="20"/>
                <w:szCs w:val="20"/>
              </w:rPr>
              <w:t>խմբերի</w:t>
            </w:r>
            <w:r w:rsidRPr="00577EF3">
              <w:rPr>
                <w:rFonts w:ascii="Sylfaen" w:hAnsi="Sylfaen"/>
                <w:sz w:val="20"/>
                <w:szCs w:val="20"/>
                <w:lang w:val="ru-RU"/>
              </w:rPr>
              <w:t xml:space="preserve"> </w:t>
            </w:r>
            <w:r w:rsidRPr="00DF085B">
              <w:rPr>
                <w:rFonts w:ascii="Sylfaen" w:hAnsi="Sylfaen"/>
                <w:sz w:val="20"/>
                <w:szCs w:val="20"/>
              </w:rPr>
              <w:t>համար</w:t>
            </w:r>
            <w:r w:rsidRPr="00577EF3">
              <w:rPr>
                <w:rFonts w:ascii="Sylfaen" w:hAnsi="Sylfaen"/>
                <w:sz w:val="20"/>
                <w:szCs w:val="20"/>
                <w:lang w:val="ru-RU"/>
              </w:rPr>
              <w:t xml:space="preserve"> </w:t>
            </w:r>
            <w:r w:rsidRPr="00DF085B">
              <w:rPr>
                <w:rFonts w:ascii="Sylfaen" w:hAnsi="Sylfaen"/>
                <w:sz w:val="20"/>
                <w:szCs w:val="20"/>
              </w:rPr>
              <w:t>սոցիալական</w:t>
            </w:r>
            <w:r w:rsidRPr="00577EF3">
              <w:rPr>
                <w:rFonts w:ascii="Sylfaen" w:hAnsi="Sylfaen"/>
                <w:sz w:val="20"/>
                <w:szCs w:val="20"/>
                <w:lang w:val="ru-RU"/>
              </w:rPr>
              <w:t xml:space="preserve">, </w:t>
            </w:r>
            <w:r w:rsidRPr="00DF085B">
              <w:rPr>
                <w:rFonts w:ascii="Sylfaen" w:hAnsi="Sylfaen"/>
                <w:sz w:val="20"/>
                <w:szCs w:val="20"/>
              </w:rPr>
              <w:t>տրանսպորտային</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ինժեներական</w:t>
            </w:r>
            <w:r w:rsidRPr="00577EF3">
              <w:rPr>
                <w:rFonts w:ascii="Sylfaen" w:hAnsi="Sylfaen"/>
                <w:sz w:val="20"/>
                <w:szCs w:val="20"/>
                <w:lang w:val="ru-RU"/>
              </w:rPr>
              <w:t xml:space="preserve"> </w:t>
            </w:r>
            <w:r w:rsidRPr="00DF085B">
              <w:rPr>
                <w:rFonts w:ascii="Sylfaen" w:hAnsi="Sylfaen"/>
                <w:sz w:val="20"/>
                <w:szCs w:val="20"/>
              </w:rPr>
              <w:t>ենթակառուցվածքների</w:t>
            </w:r>
            <w:r w:rsidRPr="00577EF3">
              <w:rPr>
                <w:rFonts w:ascii="Sylfaen" w:hAnsi="Sylfaen"/>
                <w:sz w:val="20"/>
                <w:szCs w:val="20"/>
                <w:lang w:val="ru-RU"/>
              </w:rPr>
              <w:t xml:space="preserve"> </w:t>
            </w:r>
            <w:r w:rsidRPr="00DF085B">
              <w:rPr>
                <w:rFonts w:ascii="Sylfaen" w:hAnsi="Sylfaen"/>
                <w:sz w:val="20"/>
                <w:szCs w:val="20"/>
              </w:rPr>
              <w:t>մատչելիության</w:t>
            </w:r>
            <w:r w:rsidRPr="00577EF3">
              <w:rPr>
                <w:rFonts w:ascii="Sylfaen" w:hAnsi="Sylfaen"/>
                <w:sz w:val="20"/>
                <w:szCs w:val="20"/>
                <w:lang w:val="ru-RU"/>
              </w:rPr>
              <w:t xml:space="preserve"> </w:t>
            </w:r>
            <w:r w:rsidRPr="00DF085B">
              <w:rPr>
                <w:rFonts w:ascii="Sylfaen" w:hAnsi="Sylfaen"/>
                <w:sz w:val="20"/>
                <w:szCs w:val="20"/>
              </w:rPr>
              <w:t>ապահովման</w:t>
            </w:r>
            <w:r w:rsidRPr="00577EF3">
              <w:rPr>
                <w:rFonts w:ascii="Sylfaen" w:hAnsi="Sylfaen"/>
                <w:sz w:val="20"/>
                <w:szCs w:val="20"/>
                <w:lang w:val="ru-RU"/>
              </w:rPr>
              <w:t xml:space="preserve"> </w:t>
            </w:r>
            <w:r w:rsidRPr="00DF085B">
              <w:rPr>
                <w:rFonts w:ascii="Sylfaen" w:hAnsi="Sylfaen"/>
                <w:sz w:val="20"/>
                <w:szCs w:val="20"/>
              </w:rPr>
              <w:t>կարգը</w:t>
            </w:r>
            <w:r w:rsidRPr="00577EF3">
              <w:rPr>
                <w:rFonts w:ascii="Sylfaen" w:hAnsi="Sylfaen"/>
                <w:sz w:val="20"/>
                <w:szCs w:val="20"/>
                <w:lang w:val="ru-RU"/>
              </w:rPr>
              <w:t xml:space="preserve"> </w:t>
            </w:r>
            <w:r w:rsidRPr="00DF085B">
              <w:rPr>
                <w:rFonts w:ascii="Sylfaen" w:hAnsi="Sylfaen"/>
                <w:sz w:val="20"/>
                <w:szCs w:val="20"/>
              </w:rPr>
              <w:t>հաստատելու</w:t>
            </w:r>
            <w:r w:rsidRPr="00577EF3">
              <w:rPr>
                <w:rFonts w:ascii="Sylfaen" w:hAnsi="Sylfaen"/>
                <w:sz w:val="20"/>
                <w:szCs w:val="20"/>
                <w:lang w:val="ru-RU"/>
              </w:rPr>
              <w:t xml:space="preserve"> </w:t>
            </w:r>
            <w:r w:rsidRPr="00DF085B">
              <w:rPr>
                <w:rFonts w:ascii="Sylfaen" w:hAnsi="Sylfaen"/>
                <w:sz w:val="20"/>
                <w:szCs w:val="20"/>
              </w:rPr>
              <w:t>մասին</w:t>
            </w:r>
            <w:r w:rsidRPr="00577EF3">
              <w:rPr>
                <w:rFonts w:ascii="Sylfaen" w:hAnsi="Sylfaen"/>
                <w:sz w:val="20"/>
                <w:szCs w:val="20"/>
                <w:lang w:val="ru-RU"/>
              </w:rPr>
              <w:t>&gt;</w:t>
            </w:r>
          </w:p>
          <w:p w14:paraId="63AD758E"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կառավարության</w:t>
            </w:r>
            <w:r w:rsidRPr="00577EF3">
              <w:rPr>
                <w:rFonts w:ascii="Sylfaen" w:hAnsi="Sylfaen"/>
                <w:sz w:val="20"/>
                <w:szCs w:val="20"/>
                <w:lang w:val="ru-RU"/>
              </w:rPr>
              <w:t xml:space="preserve"> 04.05.2017</w:t>
            </w:r>
            <w:r w:rsidRPr="00DF085B">
              <w:rPr>
                <w:rFonts w:ascii="Sylfaen" w:hAnsi="Sylfaen"/>
                <w:sz w:val="20"/>
                <w:szCs w:val="20"/>
              </w:rPr>
              <w:t>թ</w:t>
            </w:r>
            <w:r w:rsidRPr="00577EF3">
              <w:rPr>
                <w:rFonts w:ascii="Sylfaen" w:hAnsi="Sylfaen"/>
                <w:sz w:val="20"/>
                <w:szCs w:val="20"/>
                <w:lang w:val="ru-RU"/>
              </w:rPr>
              <w:t>.&lt;</w:t>
            </w:r>
            <w:r w:rsidRPr="00DF085B">
              <w:rPr>
                <w:rFonts w:ascii="Sylfaen" w:hAnsi="Sylfaen"/>
                <w:sz w:val="20"/>
                <w:szCs w:val="20"/>
              </w:rPr>
              <w:t>Գնումների</w:t>
            </w:r>
            <w:r w:rsidRPr="00577EF3">
              <w:rPr>
                <w:rFonts w:ascii="Sylfaen" w:hAnsi="Sylfaen"/>
                <w:sz w:val="20"/>
                <w:szCs w:val="20"/>
                <w:lang w:val="ru-RU"/>
              </w:rPr>
              <w:t xml:space="preserve"> </w:t>
            </w:r>
            <w:r w:rsidRPr="00DF085B">
              <w:rPr>
                <w:rFonts w:ascii="Sylfaen" w:hAnsi="Sylfaen"/>
                <w:sz w:val="20"/>
                <w:szCs w:val="20"/>
              </w:rPr>
              <w:t>գործընթացի</w:t>
            </w:r>
            <w:r w:rsidRPr="00577EF3">
              <w:rPr>
                <w:rFonts w:ascii="Sylfaen" w:hAnsi="Sylfaen"/>
                <w:sz w:val="20"/>
                <w:szCs w:val="20"/>
                <w:lang w:val="ru-RU"/>
              </w:rPr>
              <w:t xml:space="preserve"> </w:t>
            </w:r>
            <w:r w:rsidRPr="00DF085B">
              <w:rPr>
                <w:rFonts w:ascii="Sylfaen" w:hAnsi="Sylfaen"/>
                <w:sz w:val="20"/>
                <w:szCs w:val="20"/>
              </w:rPr>
              <w:t>կազմակերպման</w:t>
            </w:r>
            <w:r w:rsidRPr="00577EF3">
              <w:rPr>
                <w:rFonts w:ascii="Sylfaen" w:hAnsi="Sylfaen"/>
                <w:sz w:val="20"/>
                <w:szCs w:val="20"/>
                <w:lang w:val="ru-RU"/>
              </w:rPr>
              <w:t xml:space="preserve"> </w:t>
            </w:r>
            <w:r w:rsidRPr="00DF085B">
              <w:rPr>
                <w:rFonts w:ascii="Sylfaen" w:hAnsi="Sylfaen"/>
                <w:sz w:val="20"/>
                <w:szCs w:val="20"/>
              </w:rPr>
              <w:t>կարգը</w:t>
            </w:r>
            <w:r w:rsidRPr="00577EF3">
              <w:rPr>
                <w:rFonts w:ascii="Sylfaen" w:hAnsi="Sylfaen"/>
                <w:sz w:val="20"/>
                <w:szCs w:val="20"/>
                <w:lang w:val="ru-RU"/>
              </w:rPr>
              <w:t xml:space="preserve"> </w:t>
            </w:r>
          </w:p>
          <w:p w14:paraId="1083B78F" w14:textId="77777777" w:rsidR="00577EF3" w:rsidRPr="00577EF3" w:rsidRDefault="00577EF3" w:rsidP="00577EF3">
            <w:pPr>
              <w:rPr>
                <w:rFonts w:ascii="Sylfaen" w:hAnsi="Sylfaen"/>
                <w:sz w:val="20"/>
                <w:szCs w:val="20"/>
                <w:lang w:val="ru-RU"/>
              </w:rPr>
            </w:pPr>
            <w:r w:rsidRPr="00DF085B">
              <w:rPr>
                <w:rFonts w:ascii="Sylfaen" w:hAnsi="Sylfaen"/>
                <w:sz w:val="20"/>
                <w:szCs w:val="20"/>
              </w:rPr>
              <w:t>հաստատելու</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կառավարության</w:t>
            </w:r>
            <w:r w:rsidRPr="00577EF3">
              <w:rPr>
                <w:rFonts w:ascii="Sylfaen" w:hAnsi="Sylfaen"/>
                <w:sz w:val="20"/>
                <w:szCs w:val="20"/>
                <w:lang w:val="ru-RU"/>
              </w:rPr>
              <w:t xml:space="preserve"> 10.02.2011</w:t>
            </w:r>
            <w:r w:rsidRPr="00DF085B">
              <w:rPr>
                <w:rFonts w:ascii="Sylfaen" w:hAnsi="Sylfaen"/>
                <w:sz w:val="20"/>
                <w:szCs w:val="20"/>
              </w:rPr>
              <w:t>թ</w:t>
            </w:r>
            <w:r w:rsidRPr="00577EF3">
              <w:rPr>
                <w:rFonts w:ascii="Sylfaen" w:hAnsi="Sylfaen"/>
                <w:sz w:val="20"/>
                <w:szCs w:val="20"/>
                <w:lang w:val="ru-RU"/>
              </w:rPr>
              <w:t xml:space="preserve">. </w:t>
            </w:r>
            <w:r w:rsidRPr="00DF085B">
              <w:rPr>
                <w:rFonts w:ascii="Sylfaen" w:hAnsi="Sylfaen"/>
                <w:sz w:val="20"/>
                <w:szCs w:val="20"/>
              </w:rPr>
              <w:t>թիվ</w:t>
            </w:r>
            <w:r w:rsidRPr="00577EF3">
              <w:rPr>
                <w:rFonts w:ascii="Sylfaen" w:hAnsi="Sylfaen"/>
                <w:sz w:val="20"/>
                <w:szCs w:val="20"/>
                <w:lang w:val="ru-RU"/>
              </w:rPr>
              <w:t xml:space="preserve"> 168-</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որոշու</w:t>
            </w:r>
            <w:r>
              <w:rPr>
                <w:rFonts w:ascii="Sylfaen" w:hAnsi="Sylfaen"/>
                <w:sz w:val="20"/>
                <w:szCs w:val="20"/>
              </w:rPr>
              <w:t>մ</w:t>
            </w:r>
            <w:r w:rsidRPr="00DF085B">
              <w:rPr>
                <w:rFonts w:ascii="Sylfaen" w:hAnsi="Sylfaen"/>
                <w:sz w:val="20"/>
                <w:szCs w:val="20"/>
              </w:rPr>
              <w:t>ը</w:t>
            </w:r>
            <w:r w:rsidRPr="00577EF3">
              <w:rPr>
                <w:rFonts w:ascii="Sylfaen" w:hAnsi="Sylfaen"/>
                <w:sz w:val="20"/>
                <w:szCs w:val="20"/>
                <w:lang w:val="ru-RU"/>
              </w:rPr>
              <w:t xml:space="preserve"> </w:t>
            </w:r>
            <w:r w:rsidRPr="00DF085B">
              <w:rPr>
                <w:rFonts w:ascii="Sylfaen" w:hAnsi="Sylfaen"/>
                <w:sz w:val="20"/>
                <w:szCs w:val="20"/>
              </w:rPr>
              <w:t>ուժը</w:t>
            </w:r>
            <w:r w:rsidRPr="00577EF3">
              <w:rPr>
                <w:rFonts w:ascii="Sylfaen" w:hAnsi="Sylfaen"/>
                <w:sz w:val="20"/>
                <w:szCs w:val="20"/>
                <w:lang w:val="ru-RU"/>
              </w:rPr>
              <w:t xml:space="preserve"> </w:t>
            </w:r>
            <w:r w:rsidRPr="00DF085B">
              <w:rPr>
                <w:rFonts w:ascii="Sylfaen" w:hAnsi="Sylfaen"/>
                <w:sz w:val="20"/>
                <w:szCs w:val="20"/>
              </w:rPr>
              <w:t>կորցրած</w:t>
            </w:r>
            <w:r w:rsidRPr="00577EF3">
              <w:rPr>
                <w:rFonts w:ascii="Sylfaen" w:hAnsi="Sylfaen"/>
                <w:sz w:val="20"/>
                <w:szCs w:val="20"/>
                <w:lang w:val="ru-RU"/>
              </w:rPr>
              <w:t xml:space="preserve"> </w:t>
            </w:r>
            <w:r w:rsidRPr="00DF085B">
              <w:rPr>
                <w:rFonts w:ascii="Sylfaen" w:hAnsi="Sylfaen"/>
                <w:sz w:val="20"/>
                <w:szCs w:val="20"/>
              </w:rPr>
              <w:t>ճանաչելու</w:t>
            </w:r>
            <w:r w:rsidRPr="00577EF3">
              <w:rPr>
                <w:rFonts w:ascii="Sylfaen" w:hAnsi="Sylfaen"/>
                <w:sz w:val="20"/>
                <w:szCs w:val="20"/>
                <w:lang w:val="ru-RU"/>
              </w:rPr>
              <w:t xml:space="preserve"> </w:t>
            </w:r>
            <w:r w:rsidRPr="00DF085B">
              <w:rPr>
                <w:rFonts w:ascii="Sylfaen" w:hAnsi="Sylfaen"/>
                <w:sz w:val="20"/>
                <w:szCs w:val="20"/>
              </w:rPr>
              <w:t>մասին</w:t>
            </w:r>
            <w:r w:rsidRPr="00577EF3">
              <w:rPr>
                <w:rFonts w:ascii="Sylfaen" w:hAnsi="Sylfaen"/>
                <w:sz w:val="20"/>
                <w:szCs w:val="20"/>
                <w:lang w:val="ru-RU"/>
              </w:rPr>
              <w:t xml:space="preserve"> &gt; </w:t>
            </w:r>
            <w:r w:rsidRPr="00DF085B">
              <w:rPr>
                <w:rFonts w:ascii="Sylfaen" w:hAnsi="Sylfaen"/>
                <w:sz w:val="20"/>
                <w:szCs w:val="20"/>
              </w:rPr>
              <w:t>թիվ</w:t>
            </w:r>
            <w:r w:rsidRPr="00577EF3">
              <w:rPr>
                <w:rFonts w:ascii="Sylfaen" w:hAnsi="Sylfaen"/>
                <w:sz w:val="20"/>
                <w:szCs w:val="20"/>
                <w:lang w:val="ru-RU"/>
              </w:rPr>
              <w:t xml:space="preserve"> 526-</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որոշման</w:t>
            </w:r>
            <w:r w:rsidRPr="00577EF3">
              <w:rPr>
                <w:rFonts w:ascii="Sylfaen" w:hAnsi="Sylfaen"/>
                <w:sz w:val="20"/>
                <w:szCs w:val="20"/>
                <w:lang w:val="ru-RU"/>
              </w:rPr>
              <w:t xml:space="preserve"> </w:t>
            </w:r>
            <w:r w:rsidRPr="00DF085B">
              <w:rPr>
                <w:rFonts w:ascii="Sylfaen" w:hAnsi="Sylfaen"/>
                <w:sz w:val="20"/>
                <w:szCs w:val="20"/>
              </w:rPr>
              <w:t>Կարգի</w:t>
            </w:r>
            <w:r w:rsidRPr="00577EF3">
              <w:rPr>
                <w:rFonts w:ascii="Sylfaen" w:hAnsi="Sylfaen"/>
                <w:sz w:val="20"/>
                <w:szCs w:val="20"/>
                <w:lang w:val="ru-RU"/>
              </w:rPr>
              <w:t xml:space="preserve"> 33-</w:t>
            </w:r>
            <w:r w:rsidRPr="00DF085B">
              <w:rPr>
                <w:rFonts w:ascii="Sylfaen" w:hAnsi="Sylfaen"/>
                <w:sz w:val="20"/>
                <w:szCs w:val="20"/>
              </w:rPr>
              <w:t>րդ</w:t>
            </w:r>
            <w:r w:rsidRPr="00577EF3">
              <w:rPr>
                <w:rFonts w:ascii="Sylfaen" w:hAnsi="Sylfaen"/>
                <w:sz w:val="20"/>
                <w:szCs w:val="20"/>
                <w:lang w:val="ru-RU"/>
              </w:rPr>
              <w:t xml:space="preserve"> </w:t>
            </w:r>
            <w:r w:rsidRPr="00DF085B">
              <w:rPr>
                <w:rFonts w:ascii="Sylfaen" w:hAnsi="Sylfaen"/>
                <w:sz w:val="20"/>
                <w:szCs w:val="20"/>
              </w:rPr>
              <w:t>կետի</w:t>
            </w:r>
            <w:r w:rsidRPr="00577EF3">
              <w:rPr>
                <w:rFonts w:ascii="Sylfaen" w:hAnsi="Sylfaen"/>
                <w:sz w:val="20"/>
                <w:szCs w:val="20"/>
                <w:lang w:val="ru-RU"/>
              </w:rPr>
              <w:t xml:space="preserve"> 10-</w:t>
            </w:r>
            <w:r w:rsidRPr="00DF085B">
              <w:rPr>
                <w:rFonts w:ascii="Sylfaen" w:hAnsi="Sylfaen"/>
                <w:sz w:val="20"/>
                <w:szCs w:val="20"/>
              </w:rPr>
              <w:t>րդ</w:t>
            </w:r>
            <w:r w:rsidRPr="00577EF3">
              <w:rPr>
                <w:rFonts w:ascii="Sylfaen" w:hAnsi="Sylfaen"/>
                <w:sz w:val="20"/>
                <w:szCs w:val="20"/>
                <w:lang w:val="ru-RU"/>
              </w:rPr>
              <w:t xml:space="preserve"> </w:t>
            </w:r>
            <w:r w:rsidRPr="00DF085B">
              <w:rPr>
                <w:rFonts w:ascii="Sylfaen" w:hAnsi="Sylfaen"/>
                <w:sz w:val="20"/>
                <w:szCs w:val="20"/>
              </w:rPr>
              <w:t>ենթակետի</w:t>
            </w:r>
            <w:r w:rsidRPr="00577EF3">
              <w:rPr>
                <w:rFonts w:ascii="Sylfaen" w:hAnsi="Sylfaen"/>
                <w:sz w:val="20"/>
                <w:szCs w:val="20"/>
                <w:lang w:val="ru-RU"/>
              </w:rPr>
              <w:t xml:space="preserve"> </w:t>
            </w:r>
            <w:r w:rsidRPr="00DF085B">
              <w:rPr>
                <w:rFonts w:ascii="Sylfaen" w:hAnsi="Sylfaen"/>
                <w:sz w:val="20"/>
                <w:szCs w:val="20"/>
              </w:rPr>
              <w:t>պահանջներ</w:t>
            </w:r>
            <w:r w:rsidRPr="00577EF3">
              <w:rPr>
                <w:rFonts w:ascii="Sylfaen" w:hAnsi="Sylfaen"/>
                <w:sz w:val="20"/>
                <w:szCs w:val="20"/>
                <w:lang w:val="ru-RU"/>
              </w:rPr>
              <w:t>:</w:t>
            </w:r>
          </w:p>
          <w:p w14:paraId="28259CCD" w14:textId="77777777" w:rsidR="00577EF3" w:rsidRPr="00577EF3" w:rsidRDefault="00577EF3" w:rsidP="00577EF3">
            <w:pPr>
              <w:rPr>
                <w:rFonts w:ascii="Sylfaen" w:hAnsi="Sylfaen"/>
                <w:sz w:val="20"/>
                <w:szCs w:val="20"/>
                <w:lang w:val="ru-RU"/>
              </w:rPr>
            </w:pPr>
            <w:r w:rsidRPr="00DF085B">
              <w:rPr>
                <w:rFonts w:ascii="Sylfaen" w:hAnsi="Sylfaen"/>
                <w:sz w:val="20"/>
                <w:szCs w:val="20"/>
              </w:rPr>
              <w:t>Նախագծանախահաշվային</w:t>
            </w:r>
            <w:r w:rsidRPr="00577EF3">
              <w:rPr>
                <w:rFonts w:ascii="Sylfaen" w:hAnsi="Sylfaen"/>
                <w:sz w:val="20"/>
                <w:szCs w:val="20"/>
                <w:lang w:val="ru-RU"/>
              </w:rPr>
              <w:t xml:space="preserve"> </w:t>
            </w:r>
            <w:r w:rsidRPr="00DF085B">
              <w:rPr>
                <w:rFonts w:ascii="Sylfaen" w:hAnsi="Sylfaen"/>
                <w:sz w:val="20"/>
                <w:szCs w:val="20"/>
              </w:rPr>
              <w:t>փաստաթղթերի</w:t>
            </w:r>
            <w:r w:rsidRPr="00577EF3">
              <w:rPr>
                <w:rFonts w:ascii="Sylfaen" w:hAnsi="Sylfaen"/>
                <w:sz w:val="20"/>
                <w:szCs w:val="20"/>
                <w:lang w:val="ru-RU"/>
              </w:rPr>
              <w:t xml:space="preserve"> </w:t>
            </w:r>
            <w:r w:rsidRPr="00DF085B">
              <w:rPr>
                <w:rFonts w:ascii="Sylfaen" w:hAnsi="Sylfaen"/>
                <w:sz w:val="20"/>
                <w:szCs w:val="20"/>
              </w:rPr>
              <w:t>կազմը</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բովանդակությունը</w:t>
            </w:r>
            <w:r w:rsidRPr="00577EF3">
              <w:rPr>
                <w:rFonts w:ascii="Sylfaen" w:hAnsi="Sylfaen"/>
                <w:sz w:val="20"/>
                <w:szCs w:val="20"/>
                <w:lang w:val="ru-RU"/>
              </w:rPr>
              <w:t xml:space="preserve"> </w:t>
            </w:r>
            <w:r w:rsidRPr="00DF085B">
              <w:rPr>
                <w:rFonts w:ascii="Sylfaen" w:hAnsi="Sylfaen"/>
                <w:sz w:val="20"/>
                <w:szCs w:val="20"/>
              </w:rPr>
              <w:t>սահմանող</w:t>
            </w:r>
            <w:r w:rsidRPr="00577EF3">
              <w:rPr>
                <w:rFonts w:ascii="Sylfaen" w:hAnsi="Sylfaen"/>
                <w:sz w:val="20"/>
                <w:szCs w:val="20"/>
                <w:lang w:val="ru-RU"/>
              </w:rPr>
              <w:t xml:space="preserve"> </w:t>
            </w:r>
            <w:r w:rsidRPr="00DF085B">
              <w:rPr>
                <w:rFonts w:ascii="Sylfaen" w:hAnsi="Sylfaen"/>
                <w:sz w:val="20"/>
                <w:szCs w:val="20"/>
              </w:rPr>
              <w:t>կանոնների</w:t>
            </w:r>
            <w:r w:rsidRPr="00577EF3">
              <w:rPr>
                <w:rFonts w:ascii="Sylfaen" w:hAnsi="Sylfaen"/>
                <w:sz w:val="20"/>
                <w:szCs w:val="20"/>
                <w:lang w:val="ru-RU"/>
              </w:rPr>
              <w:t xml:space="preserve"> </w:t>
            </w:r>
            <w:r w:rsidRPr="00DF085B">
              <w:rPr>
                <w:rFonts w:ascii="Sylfaen" w:hAnsi="Sylfaen"/>
                <w:sz w:val="20"/>
                <w:szCs w:val="20"/>
              </w:rPr>
              <w:t>ապահովում՝</w:t>
            </w:r>
          </w:p>
          <w:p w14:paraId="45FD329F" w14:textId="77777777" w:rsidR="00577EF3" w:rsidRPr="00577EF3" w:rsidRDefault="00577EF3" w:rsidP="00577EF3">
            <w:pPr>
              <w:rPr>
                <w:rFonts w:ascii="Sylfaen" w:hAnsi="Sylfaen"/>
                <w:sz w:val="20"/>
                <w:szCs w:val="20"/>
                <w:lang w:val="ru-RU"/>
              </w:rPr>
            </w:pP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քաղաքաշինության</w:t>
            </w:r>
            <w:r w:rsidRPr="00577EF3">
              <w:rPr>
                <w:rFonts w:ascii="Sylfaen" w:hAnsi="Sylfaen"/>
                <w:sz w:val="20"/>
                <w:szCs w:val="20"/>
                <w:lang w:val="ru-RU"/>
              </w:rPr>
              <w:t xml:space="preserve"> </w:t>
            </w:r>
            <w:r w:rsidRPr="00DF085B">
              <w:rPr>
                <w:rFonts w:ascii="Sylfaen" w:hAnsi="Sylfaen"/>
                <w:sz w:val="20"/>
                <w:szCs w:val="20"/>
              </w:rPr>
              <w:t>նախարարի</w:t>
            </w:r>
            <w:r w:rsidRPr="00577EF3">
              <w:rPr>
                <w:rFonts w:ascii="Sylfaen" w:hAnsi="Sylfaen"/>
                <w:sz w:val="20"/>
                <w:szCs w:val="20"/>
                <w:lang w:val="ru-RU"/>
              </w:rPr>
              <w:t xml:space="preserve"> 11.09.2017</w:t>
            </w:r>
            <w:r w:rsidRPr="00DF085B">
              <w:rPr>
                <w:rFonts w:ascii="Sylfaen" w:hAnsi="Sylfaen"/>
                <w:sz w:val="20"/>
                <w:szCs w:val="20"/>
              </w:rPr>
              <w:t>թ</w:t>
            </w:r>
            <w:r w:rsidRPr="00577EF3">
              <w:rPr>
                <w:rFonts w:ascii="Sylfaen" w:hAnsi="Sylfaen"/>
                <w:sz w:val="20"/>
                <w:szCs w:val="20"/>
                <w:lang w:val="ru-RU"/>
              </w:rPr>
              <w:t xml:space="preserve">.  </w:t>
            </w:r>
            <w:r w:rsidRPr="00DF085B">
              <w:rPr>
                <w:rFonts w:ascii="Sylfaen" w:hAnsi="Sylfaen"/>
                <w:sz w:val="20"/>
                <w:szCs w:val="20"/>
              </w:rPr>
              <w:t>N</w:t>
            </w:r>
            <w:r w:rsidRPr="00577EF3">
              <w:rPr>
                <w:rFonts w:ascii="Sylfaen" w:hAnsi="Sylfaen"/>
                <w:sz w:val="20"/>
                <w:szCs w:val="20"/>
                <w:lang w:val="ru-RU"/>
              </w:rPr>
              <w:t>128-</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հրամանի</w:t>
            </w:r>
            <w:r w:rsidRPr="00577EF3">
              <w:rPr>
                <w:rFonts w:ascii="Sylfaen" w:hAnsi="Sylfaen"/>
                <w:sz w:val="20"/>
                <w:szCs w:val="20"/>
                <w:lang w:val="ru-RU"/>
              </w:rPr>
              <w:t xml:space="preserve"> </w:t>
            </w:r>
            <w:r w:rsidRPr="00DF085B">
              <w:rPr>
                <w:rFonts w:ascii="Sylfaen" w:hAnsi="Sylfaen"/>
                <w:sz w:val="20"/>
                <w:szCs w:val="20"/>
              </w:rPr>
              <w:t>համաձայն</w:t>
            </w:r>
          </w:p>
          <w:p w14:paraId="1D8BE8E9"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 xml:space="preserve"> –</w:t>
            </w:r>
            <w:r w:rsidRPr="00DF085B">
              <w:rPr>
                <w:rFonts w:ascii="Sylfaen" w:hAnsi="Sylfaen"/>
                <w:sz w:val="20"/>
                <w:szCs w:val="20"/>
              </w:rPr>
              <w:t>Նախագծային</w:t>
            </w:r>
            <w:r w:rsidRPr="00577EF3">
              <w:rPr>
                <w:rFonts w:ascii="Sylfaen" w:hAnsi="Sylfaen"/>
                <w:sz w:val="20"/>
                <w:szCs w:val="20"/>
                <w:lang w:val="ru-RU"/>
              </w:rPr>
              <w:t xml:space="preserve"> </w:t>
            </w:r>
            <w:r w:rsidRPr="00DF085B">
              <w:rPr>
                <w:rFonts w:ascii="Sylfaen" w:hAnsi="Sylfaen"/>
                <w:sz w:val="20"/>
                <w:szCs w:val="20"/>
              </w:rPr>
              <w:t>աշխատանքների</w:t>
            </w:r>
            <w:r w:rsidRPr="00577EF3">
              <w:rPr>
                <w:rFonts w:ascii="Sylfaen" w:hAnsi="Sylfaen"/>
                <w:sz w:val="20"/>
                <w:szCs w:val="20"/>
                <w:lang w:val="ru-RU"/>
              </w:rPr>
              <w:t xml:space="preserve"> </w:t>
            </w:r>
            <w:r w:rsidRPr="00DF085B">
              <w:rPr>
                <w:rFonts w:ascii="Sylfaen" w:hAnsi="Sylfaen"/>
                <w:sz w:val="20"/>
                <w:szCs w:val="20"/>
              </w:rPr>
              <w:t>իրականացում</w:t>
            </w:r>
            <w:r w:rsidRPr="00577EF3">
              <w:rPr>
                <w:rFonts w:ascii="Sylfaen" w:hAnsi="Sylfaen"/>
                <w:sz w:val="20"/>
                <w:szCs w:val="20"/>
                <w:lang w:val="ru-RU"/>
              </w:rPr>
              <w:t xml:space="preserve"> ,,</w:t>
            </w:r>
            <w:r w:rsidRPr="00DF085B">
              <w:rPr>
                <w:rFonts w:ascii="Sylfaen" w:hAnsi="Sylfaen"/>
                <w:sz w:val="20"/>
                <w:szCs w:val="20"/>
              </w:rPr>
              <w:t>Աշխատանքային</w:t>
            </w:r>
            <w:r w:rsidRPr="00577EF3">
              <w:rPr>
                <w:rFonts w:ascii="Sylfaen" w:hAnsi="Sylfaen"/>
                <w:sz w:val="20"/>
                <w:szCs w:val="20"/>
                <w:lang w:val="ru-RU"/>
              </w:rPr>
              <w:t xml:space="preserve"> </w:t>
            </w:r>
            <w:r w:rsidRPr="00DF085B">
              <w:rPr>
                <w:rFonts w:ascii="Sylfaen" w:hAnsi="Sylfaen"/>
                <w:sz w:val="20"/>
                <w:szCs w:val="20"/>
              </w:rPr>
              <w:t>Նախագիծ</w:t>
            </w:r>
            <w:r w:rsidRPr="00577EF3">
              <w:rPr>
                <w:rFonts w:ascii="Sylfaen" w:hAnsi="Sylfaen"/>
                <w:sz w:val="20"/>
                <w:szCs w:val="20"/>
                <w:lang w:val="ru-RU"/>
              </w:rPr>
              <w:t>,, 1 (</w:t>
            </w:r>
            <w:r w:rsidRPr="00DF085B">
              <w:rPr>
                <w:rFonts w:ascii="Sylfaen" w:hAnsi="Sylfaen"/>
                <w:sz w:val="20"/>
                <w:szCs w:val="20"/>
              </w:rPr>
              <w:t>մեկ</w:t>
            </w:r>
            <w:r w:rsidRPr="00577EF3">
              <w:rPr>
                <w:rFonts w:ascii="Sylfaen" w:hAnsi="Sylfaen"/>
                <w:sz w:val="20"/>
                <w:szCs w:val="20"/>
                <w:lang w:val="ru-RU"/>
              </w:rPr>
              <w:t xml:space="preserve">) </w:t>
            </w:r>
            <w:r w:rsidRPr="00DF085B">
              <w:rPr>
                <w:rFonts w:ascii="Sylfaen" w:hAnsi="Sylfaen"/>
                <w:sz w:val="20"/>
                <w:szCs w:val="20"/>
              </w:rPr>
              <w:t>փուլով</w:t>
            </w:r>
          </w:p>
          <w:p w14:paraId="1B7302BF"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ԱՇԽԱՏԱՆՔԱՅԻՆ</w:t>
            </w:r>
            <w:r w:rsidRPr="00577EF3">
              <w:rPr>
                <w:rFonts w:ascii="Sylfaen" w:hAnsi="Sylfaen"/>
                <w:sz w:val="20"/>
                <w:szCs w:val="20"/>
                <w:lang w:val="ru-RU"/>
              </w:rPr>
              <w:t xml:space="preserve"> </w:t>
            </w:r>
            <w:r w:rsidRPr="00DF085B">
              <w:rPr>
                <w:rFonts w:ascii="Sylfaen" w:hAnsi="Sylfaen"/>
                <w:sz w:val="20"/>
                <w:szCs w:val="20"/>
              </w:rPr>
              <w:t>ՆԱԽԱԳԻԾ</w:t>
            </w:r>
            <w:r w:rsidRPr="00577EF3">
              <w:rPr>
                <w:rFonts w:ascii="Sylfaen" w:hAnsi="Sylfaen"/>
                <w:sz w:val="20"/>
                <w:szCs w:val="20"/>
                <w:lang w:val="ru-RU"/>
              </w:rPr>
              <w:t>,,</w:t>
            </w:r>
          </w:p>
          <w:p w14:paraId="263D1388" w14:textId="77777777" w:rsidR="00577EF3" w:rsidRPr="00577EF3" w:rsidRDefault="00577EF3" w:rsidP="00577EF3">
            <w:pPr>
              <w:rPr>
                <w:rFonts w:ascii="Sylfaen" w:hAnsi="Sylfaen"/>
                <w:sz w:val="20"/>
                <w:szCs w:val="20"/>
                <w:lang w:val="ru-RU"/>
              </w:rPr>
            </w:pPr>
            <w:r w:rsidRPr="00DF085B">
              <w:rPr>
                <w:rFonts w:ascii="Sylfaen" w:hAnsi="Sylfaen"/>
                <w:sz w:val="20"/>
                <w:szCs w:val="20"/>
              </w:rPr>
              <w:t>Նախագծի</w:t>
            </w:r>
            <w:r w:rsidRPr="00577EF3">
              <w:rPr>
                <w:rFonts w:ascii="Sylfaen" w:hAnsi="Sylfaen"/>
                <w:sz w:val="20"/>
                <w:szCs w:val="20"/>
                <w:lang w:val="ru-RU"/>
              </w:rPr>
              <w:t xml:space="preserve"> </w:t>
            </w:r>
            <w:r w:rsidRPr="00DF085B">
              <w:rPr>
                <w:rFonts w:ascii="Sylfaen" w:hAnsi="Sylfaen"/>
                <w:sz w:val="20"/>
                <w:szCs w:val="20"/>
              </w:rPr>
              <w:t>լրակազմում</w:t>
            </w:r>
            <w:r w:rsidRPr="00577EF3">
              <w:rPr>
                <w:rFonts w:ascii="Sylfaen" w:hAnsi="Sylfaen"/>
                <w:sz w:val="20"/>
                <w:szCs w:val="20"/>
                <w:lang w:val="ru-RU"/>
              </w:rPr>
              <w:t xml:space="preserve"> </w:t>
            </w:r>
            <w:r w:rsidRPr="00DF085B">
              <w:rPr>
                <w:rFonts w:ascii="Sylfaen" w:hAnsi="Sylfaen"/>
                <w:sz w:val="20"/>
                <w:szCs w:val="20"/>
              </w:rPr>
              <w:t>ընդգրկվող</w:t>
            </w:r>
            <w:r w:rsidRPr="00577EF3">
              <w:rPr>
                <w:rFonts w:ascii="Sylfaen" w:hAnsi="Sylfaen"/>
                <w:sz w:val="20"/>
                <w:szCs w:val="20"/>
                <w:lang w:val="ru-RU"/>
              </w:rPr>
              <w:t xml:space="preserve"> /</w:t>
            </w:r>
            <w:r w:rsidRPr="00DF085B">
              <w:rPr>
                <w:rFonts w:ascii="Sylfaen" w:hAnsi="Sylfaen"/>
                <w:sz w:val="20"/>
                <w:szCs w:val="20"/>
              </w:rPr>
              <w:t>մշակվող</w:t>
            </w:r>
            <w:r w:rsidRPr="00577EF3">
              <w:rPr>
                <w:rFonts w:ascii="Sylfaen" w:hAnsi="Sylfaen"/>
                <w:sz w:val="20"/>
                <w:szCs w:val="20"/>
                <w:lang w:val="ru-RU"/>
              </w:rPr>
              <w:t xml:space="preserve">/ </w:t>
            </w:r>
            <w:r w:rsidRPr="00DF085B">
              <w:rPr>
                <w:rFonts w:ascii="Sylfaen" w:hAnsi="Sylfaen"/>
                <w:sz w:val="20"/>
                <w:szCs w:val="20"/>
              </w:rPr>
              <w:t>փաստաթղթեր</w:t>
            </w:r>
          </w:p>
          <w:p w14:paraId="10232073"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1.</w:t>
            </w:r>
            <w:r w:rsidRPr="00DF085B">
              <w:rPr>
                <w:rFonts w:ascii="Sylfaen" w:hAnsi="Sylfaen"/>
                <w:sz w:val="20"/>
                <w:szCs w:val="20"/>
              </w:rPr>
              <w:t>Ընդհանուր</w:t>
            </w:r>
            <w:r w:rsidRPr="00577EF3">
              <w:rPr>
                <w:rFonts w:ascii="Sylfaen" w:hAnsi="Sylfaen"/>
                <w:sz w:val="20"/>
                <w:szCs w:val="20"/>
                <w:lang w:val="ru-RU"/>
              </w:rPr>
              <w:t xml:space="preserve"> </w:t>
            </w:r>
            <w:r w:rsidRPr="00DF085B">
              <w:rPr>
                <w:rFonts w:ascii="Sylfaen" w:hAnsi="Sylfaen"/>
                <w:sz w:val="20"/>
                <w:szCs w:val="20"/>
              </w:rPr>
              <w:t>բացատրագիր</w:t>
            </w:r>
          </w:p>
          <w:p w14:paraId="2EA09FAA"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2.</w:t>
            </w:r>
            <w:r w:rsidRPr="00DF085B">
              <w:rPr>
                <w:rFonts w:ascii="Sylfaen" w:hAnsi="Sylfaen"/>
                <w:sz w:val="20"/>
                <w:szCs w:val="20"/>
              </w:rPr>
              <w:t>Հողամասի</w:t>
            </w:r>
            <w:r w:rsidRPr="00577EF3">
              <w:rPr>
                <w:rFonts w:ascii="Sylfaen" w:hAnsi="Sylfaen"/>
                <w:sz w:val="20"/>
                <w:szCs w:val="20"/>
                <w:lang w:val="ru-RU"/>
              </w:rPr>
              <w:t xml:space="preserve"> </w:t>
            </w:r>
            <w:r w:rsidRPr="00DF085B">
              <w:rPr>
                <w:rFonts w:ascii="Sylfaen" w:hAnsi="Sylfaen"/>
                <w:sz w:val="20"/>
                <w:szCs w:val="20"/>
              </w:rPr>
              <w:t>հատակագծային</w:t>
            </w:r>
            <w:r w:rsidRPr="00577EF3">
              <w:rPr>
                <w:rFonts w:ascii="Sylfaen" w:hAnsi="Sylfaen"/>
                <w:sz w:val="20"/>
                <w:szCs w:val="20"/>
                <w:lang w:val="ru-RU"/>
              </w:rPr>
              <w:t xml:space="preserve"> </w:t>
            </w:r>
            <w:r w:rsidRPr="00DF085B">
              <w:rPr>
                <w:rFonts w:ascii="Sylfaen" w:hAnsi="Sylfaen"/>
                <w:sz w:val="20"/>
                <w:szCs w:val="20"/>
              </w:rPr>
              <w:t>կազմակերպման</w:t>
            </w:r>
            <w:r w:rsidRPr="00577EF3">
              <w:rPr>
                <w:rFonts w:ascii="Sylfaen" w:hAnsi="Sylfaen"/>
                <w:sz w:val="20"/>
                <w:szCs w:val="20"/>
                <w:lang w:val="ru-RU"/>
              </w:rPr>
              <w:t xml:space="preserve"> </w:t>
            </w:r>
            <w:r w:rsidRPr="00DF085B">
              <w:rPr>
                <w:rFonts w:ascii="Sylfaen" w:hAnsi="Sylfaen"/>
                <w:sz w:val="20"/>
                <w:szCs w:val="20"/>
              </w:rPr>
              <w:t>ուրվագիծ</w:t>
            </w:r>
            <w:r w:rsidRPr="00577EF3">
              <w:rPr>
                <w:rFonts w:ascii="Sylfaen" w:hAnsi="Sylfaen"/>
                <w:sz w:val="20"/>
                <w:szCs w:val="20"/>
                <w:lang w:val="ru-RU"/>
              </w:rPr>
              <w:t xml:space="preserve"> /</w:t>
            </w:r>
            <w:r w:rsidRPr="00DF085B">
              <w:rPr>
                <w:rFonts w:ascii="Sylfaen" w:hAnsi="Sylfaen"/>
                <w:sz w:val="20"/>
                <w:szCs w:val="20"/>
              </w:rPr>
              <w:t>կամ</w:t>
            </w:r>
            <w:r w:rsidRPr="00577EF3">
              <w:rPr>
                <w:rFonts w:ascii="Sylfaen" w:hAnsi="Sylfaen"/>
                <w:sz w:val="20"/>
                <w:szCs w:val="20"/>
                <w:lang w:val="ru-RU"/>
              </w:rPr>
              <w:t xml:space="preserve"> </w:t>
            </w:r>
            <w:r w:rsidRPr="00DF085B">
              <w:rPr>
                <w:rFonts w:ascii="Sylfaen" w:hAnsi="Sylfaen"/>
                <w:sz w:val="20"/>
                <w:szCs w:val="20"/>
              </w:rPr>
              <w:t>հողամասի</w:t>
            </w:r>
            <w:r w:rsidRPr="00577EF3">
              <w:rPr>
                <w:rFonts w:ascii="Sylfaen" w:hAnsi="Sylfaen"/>
                <w:sz w:val="20"/>
                <w:szCs w:val="20"/>
                <w:lang w:val="ru-RU"/>
              </w:rPr>
              <w:t xml:space="preserve"> </w:t>
            </w:r>
            <w:r w:rsidRPr="00DF085B">
              <w:rPr>
                <w:rFonts w:ascii="Sylfaen" w:hAnsi="Sylfaen"/>
                <w:sz w:val="20"/>
                <w:szCs w:val="20"/>
              </w:rPr>
              <w:t>գլխավոր</w:t>
            </w:r>
            <w:r w:rsidRPr="00577EF3">
              <w:rPr>
                <w:rFonts w:ascii="Sylfaen" w:hAnsi="Sylfaen"/>
                <w:sz w:val="20"/>
                <w:szCs w:val="20"/>
                <w:lang w:val="ru-RU"/>
              </w:rPr>
              <w:t xml:space="preserve"> </w:t>
            </w:r>
            <w:r w:rsidRPr="00DF085B">
              <w:rPr>
                <w:rFonts w:ascii="Sylfaen" w:hAnsi="Sylfaen"/>
                <w:sz w:val="20"/>
                <w:szCs w:val="20"/>
              </w:rPr>
              <w:t>հատակագիծ</w:t>
            </w:r>
            <w:r w:rsidRPr="00577EF3">
              <w:rPr>
                <w:rFonts w:ascii="Sylfaen" w:hAnsi="Sylfaen"/>
                <w:sz w:val="20"/>
                <w:szCs w:val="20"/>
                <w:lang w:val="ru-RU"/>
              </w:rPr>
              <w:t xml:space="preserve">/ </w:t>
            </w:r>
            <w:r w:rsidRPr="00DF085B">
              <w:rPr>
                <w:rFonts w:ascii="Sylfaen" w:hAnsi="Sylfaen"/>
                <w:sz w:val="20"/>
                <w:szCs w:val="20"/>
              </w:rPr>
              <w:t>պայմանական</w:t>
            </w:r>
            <w:r w:rsidRPr="00577EF3">
              <w:rPr>
                <w:rFonts w:ascii="Sylfaen" w:hAnsi="Sylfaen"/>
                <w:sz w:val="20"/>
                <w:szCs w:val="20"/>
                <w:lang w:val="ru-RU"/>
              </w:rPr>
              <w:t xml:space="preserve"> </w:t>
            </w:r>
            <w:r w:rsidRPr="00DF085B">
              <w:rPr>
                <w:rFonts w:ascii="Sylfaen" w:hAnsi="Sylfaen"/>
                <w:sz w:val="20"/>
                <w:szCs w:val="20"/>
              </w:rPr>
              <w:t>նվազագույն</w:t>
            </w:r>
            <w:r w:rsidRPr="00577EF3">
              <w:rPr>
                <w:rFonts w:ascii="Sylfaen" w:hAnsi="Sylfaen"/>
                <w:sz w:val="20"/>
                <w:szCs w:val="20"/>
                <w:lang w:val="ru-RU"/>
              </w:rPr>
              <w:t xml:space="preserve"> </w:t>
            </w:r>
            <w:r w:rsidRPr="00DF085B">
              <w:rPr>
                <w:rFonts w:ascii="Sylfaen" w:hAnsi="Sylfaen"/>
                <w:sz w:val="20"/>
                <w:szCs w:val="20"/>
              </w:rPr>
              <w:t>անհրաժեշտ</w:t>
            </w:r>
            <w:r w:rsidRPr="00577EF3">
              <w:rPr>
                <w:rFonts w:ascii="Sylfaen" w:hAnsi="Sylfaen"/>
                <w:sz w:val="20"/>
                <w:szCs w:val="20"/>
                <w:lang w:val="ru-RU"/>
              </w:rPr>
              <w:t xml:space="preserve"> </w:t>
            </w:r>
            <w:r w:rsidRPr="00DF085B">
              <w:rPr>
                <w:rFonts w:ascii="Sylfaen" w:hAnsi="Sylfaen"/>
                <w:sz w:val="20"/>
                <w:szCs w:val="20"/>
              </w:rPr>
              <w:t>կանոնավոր</w:t>
            </w:r>
            <w:r w:rsidRPr="00577EF3">
              <w:rPr>
                <w:rFonts w:ascii="Sylfaen" w:hAnsi="Sylfaen"/>
                <w:sz w:val="20"/>
                <w:szCs w:val="20"/>
                <w:lang w:val="ru-RU"/>
              </w:rPr>
              <w:t xml:space="preserve"> </w:t>
            </w:r>
            <w:r w:rsidRPr="00DF085B">
              <w:rPr>
                <w:rFonts w:ascii="Sylfaen" w:hAnsi="Sylfaen"/>
                <w:sz w:val="20"/>
                <w:szCs w:val="20"/>
              </w:rPr>
              <w:t>հողատարածքի</w:t>
            </w:r>
            <w:r w:rsidRPr="00577EF3">
              <w:rPr>
                <w:rFonts w:ascii="Sylfaen" w:hAnsi="Sylfaen"/>
                <w:sz w:val="20"/>
                <w:szCs w:val="20"/>
                <w:lang w:val="ru-RU"/>
              </w:rPr>
              <w:t xml:space="preserve"> </w:t>
            </w:r>
            <w:r w:rsidRPr="00DF085B">
              <w:rPr>
                <w:rFonts w:ascii="Sylfaen" w:hAnsi="Sylfaen"/>
                <w:sz w:val="20"/>
                <w:szCs w:val="20"/>
              </w:rPr>
              <w:t>համար</w:t>
            </w:r>
          </w:p>
          <w:p w14:paraId="631A05F6"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3.</w:t>
            </w:r>
            <w:r w:rsidRPr="00DF085B">
              <w:rPr>
                <w:rFonts w:ascii="Sylfaen" w:hAnsi="Sylfaen"/>
                <w:sz w:val="20"/>
                <w:szCs w:val="20"/>
              </w:rPr>
              <w:t>Բարեկարգման</w:t>
            </w:r>
            <w:r w:rsidRPr="00577EF3">
              <w:rPr>
                <w:rFonts w:ascii="Sylfaen" w:hAnsi="Sylfaen"/>
                <w:sz w:val="20"/>
                <w:szCs w:val="20"/>
                <w:lang w:val="ru-RU"/>
              </w:rPr>
              <w:t xml:space="preserve">, </w:t>
            </w:r>
            <w:r w:rsidRPr="00DF085B">
              <w:rPr>
                <w:rFonts w:ascii="Sylfaen" w:hAnsi="Sylfaen"/>
                <w:sz w:val="20"/>
                <w:szCs w:val="20"/>
              </w:rPr>
              <w:t>կանաչապատման</w:t>
            </w:r>
            <w:r w:rsidRPr="00577EF3">
              <w:rPr>
                <w:rFonts w:ascii="Sylfaen" w:hAnsi="Sylfaen"/>
                <w:sz w:val="20"/>
                <w:szCs w:val="20"/>
                <w:lang w:val="ru-RU"/>
              </w:rPr>
              <w:t xml:space="preserve">, </w:t>
            </w:r>
            <w:r w:rsidRPr="00DF085B">
              <w:rPr>
                <w:rFonts w:ascii="Sylfaen" w:hAnsi="Sylfaen"/>
                <w:sz w:val="20"/>
                <w:szCs w:val="20"/>
              </w:rPr>
              <w:t>հանգստի</w:t>
            </w:r>
            <w:r w:rsidRPr="00577EF3">
              <w:rPr>
                <w:rFonts w:ascii="Sylfaen" w:hAnsi="Sylfaen"/>
                <w:sz w:val="20"/>
                <w:szCs w:val="20"/>
                <w:lang w:val="ru-RU"/>
              </w:rPr>
              <w:t xml:space="preserve"> </w:t>
            </w:r>
            <w:r w:rsidRPr="00DF085B">
              <w:rPr>
                <w:rFonts w:ascii="Sylfaen" w:hAnsi="Sylfaen"/>
                <w:sz w:val="20"/>
                <w:szCs w:val="20"/>
              </w:rPr>
              <w:t>գոտու</w:t>
            </w:r>
            <w:r w:rsidRPr="00577EF3">
              <w:rPr>
                <w:rFonts w:ascii="Sylfaen" w:hAnsi="Sylfaen"/>
                <w:sz w:val="20"/>
                <w:szCs w:val="20"/>
                <w:lang w:val="ru-RU"/>
              </w:rPr>
              <w:t xml:space="preserve"> </w:t>
            </w:r>
            <w:r w:rsidRPr="00DF085B">
              <w:rPr>
                <w:rFonts w:ascii="Sylfaen" w:hAnsi="Sylfaen"/>
                <w:sz w:val="20"/>
                <w:szCs w:val="20"/>
              </w:rPr>
              <w:t>կառուցման</w:t>
            </w:r>
            <w:r w:rsidRPr="00577EF3">
              <w:rPr>
                <w:rFonts w:ascii="Sylfaen" w:hAnsi="Sylfaen"/>
                <w:sz w:val="20"/>
                <w:szCs w:val="20"/>
                <w:lang w:val="ru-RU"/>
              </w:rPr>
              <w:t xml:space="preserve"> </w:t>
            </w:r>
            <w:r w:rsidRPr="00DF085B">
              <w:rPr>
                <w:rFonts w:ascii="Sylfaen" w:hAnsi="Sylfaen"/>
                <w:sz w:val="20"/>
                <w:szCs w:val="20"/>
              </w:rPr>
              <w:t>նախագիծ</w:t>
            </w:r>
          </w:p>
          <w:p w14:paraId="786399F6"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4.</w:t>
            </w:r>
            <w:r w:rsidRPr="00DF085B">
              <w:rPr>
                <w:rFonts w:ascii="Sylfaen" w:hAnsi="Sylfaen"/>
                <w:sz w:val="20"/>
                <w:szCs w:val="20"/>
              </w:rPr>
              <w:t>Արտաքին</w:t>
            </w:r>
            <w:r w:rsidRPr="00577EF3">
              <w:rPr>
                <w:rFonts w:ascii="Sylfaen" w:hAnsi="Sylfaen"/>
                <w:sz w:val="20"/>
                <w:szCs w:val="20"/>
                <w:lang w:val="ru-RU"/>
              </w:rPr>
              <w:t xml:space="preserve"> </w:t>
            </w:r>
            <w:r w:rsidRPr="00DF085B">
              <w:rPr>
                <w:rFonts w:ascii="Sylfaen" w:hAnsi="Sylfaen"/>
                <w:sz w:val="20"/>
                <w:szCs w:val="20"/>
              </w:rPr>
              <w:t>էլեկտրալուսավորման</w:t>
            </w:r>
            <w:r w:rsidRPr="00577EF3">
              <w:rPr>
                <w:rFonts w:ascii="Sylfaen" w:hAnsi="Sylfaen"/>
                <w:sz w:val="20"/>
                <w:szCs w:val="20"/>
                <w:lang w:val="ru-RU"/>
              </w:rPr>
              <w:t xml:space="preserve"> </w:t>
            </w:r>
            <w:r w:rsidRPr="00DF085B">
              <w:rPr>
                <w:rFonts w:ascii="Sylfaen" w:hAnsi="Sylfaen"/>
                <w:sz w:val="20"/>
                <w:szCs w:val="20"/>
              </w:rPr>
              <w:t>ցանցի</w:t>
            </w:r>
            <w:r w:rsidRPr="00577EF3">
              <w:rPr>
                <w:rFonts w:ascii="Sylfaen" w:hAnsi="Sylfaen"/>
                <w:sz w:val="20"/>
                <w:szCs w:val="20"/>
                <w:lang w:val="ru-RU"/>
              </w:rPr>
              <w:t xml:space="preserve"> </w:t>
            </w:r>
            <w:r w:rsidRPr="00DF085B">
              <w:rPr>
                <w:rFonts w:ascii="Sylfaen" w:hAnsi="Sylfaen"/>
                <w:sz w:val="20"/>
                <w:szCs w:val="20"/>
              </w:rPr>
              <w:t>անցկացում</w:t>
            </w:r>
          </w:p>
          <w:p w14:paraId="20166C47"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5.</w:t>
            </w:r>
            <w:r w:rsidRPr="00DF085B">
              <w:rPr>
                <w:rFonts w:ascii="Sylfaen" w:hAnsi="Sylfaen"/>
                <w:sz w:val="20"/>
                <w:szCs w:val="20"/>
              </w:rPr>
              <w:t>Շինմոնտաժային</w:t>
            </w:r>
            <w:r w:rsidRPr="00577EF3">
              <w:rPr>
                <w:rFonts w:ascii="Sylfaen" w:hAnsi="Sylfaen"/>
                <w:sz w:val="20"/>
                <w:szCs w:val="20"/>
                <w:lang w:val="ru-RU"/>
              </w:rPr>
              <w:t xml:space="preserve"> </w:t>
            </w:r>
            <w:r w:rsidRPr="00DF085B">
              <w:rPr>
                <w:rFonts w:ascii="Sylfaen" w:hAnsi="Sylfaen"/>
                <w:sz w:val="20"/>
                <w:szCs w:val="20"/>
              </w:rPr>
              <w:t>աշխատանքների</w:t>
            </w:r>
            <w:r w:rsidRPr="00577EF3">
              <w:rPr>
                <w:rFonts w:ascii="Sylfaen" w:hAnsi="Sylfaen"/>
                <w:sz w:val="20"/>
                <w:szCs w:val="20"/>
                <w:lang w:val="ru-RU"/>
              </w:rPr>
              <w:t xml:space="preserve"> </w:t>
            </w:r>
            <w:r w:rsidRPr="00DF085B">
              <w:rPr>
                <w:rFonts w:ascii="Sylfaen" w:hAnsi="Sylfaen"/>
                <w:sz w:val="20"/>
                <w:szCs w:val="20"/>
              </w:rPr>
              <w:t>նախահաշիվ</w:t>
            </w:r>
          </w:p>
          <w:p w14:paraId="1744A7A7"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lastRenderedPageBreak/>
              <w:t>6.</w:t>
            </w:r>
            <w:r w:rsidRPr="00DF085B">
              <w:rPr>
                <w:rFonts w:ascii="Sylfaen" w:hAnsi="Sylfaen"/>
                <w:sz w:val="20"/>
                <w:szCs w:val="20"/>
              </w:rPr>
              <w:t>Ծավալաթերթ</w:t>
            </w:r>
            <w:r w:rsidRPr="00577EF3">
              <w:rPr>
                <w:rFonts w:ascii="Sylfaen" w:hAnsi="Sylfaen"/>
                <w:sz w:val="20"/>
                <w:szCs w:val="20"/>
                <w:lang w:val="ru-RU"/>
              </w:rPr>
              <w:t xml:space="preserve"> /</w:t>
            </w:r>
            <w:r w:rsidRPr="00DF085B">
              <w:rPr>
                <w:rFonts w:ascii="Sylfaen" w:hAnsi="Sylfaen"/>
                <w:sz w:val="20"/>
                <w:szCs w:val="20"/>
              </w:rPr>
              <w:t>երկու՝</w:t>
            </w:r>
            <w:r w:rsidRPr="00577EF3">
              <w:rPr>
                <w:rFonts w:ascii="Sylfaen" w:hAnsi="Sylfaen"/>
                <w:sz w:val="20"/>
                <w:szCs w:val="20"/>
                <w:lang w:val="ru-RU"/>
              </w:rPr>
              <w:t xml:space="preserve"> </w:t>
            </w:r>
            <w:r w:rsidRPr="00DF085B">
              <w:rPr>
                <w:rFonts w:ascii="Sylfaen" w:hAnsi="Sylfaen"/>
                <w:sz w:val="20"/>
                <w:szCs w:val="20"/>
              </w:rPr>
              <w:t>հայերեն</w:t>
            </w:r>
            <w:r w:rsidRPr="00577EF3">
              <w:rPr>
                <w:rFonts w:ascii="Sylfaen" w:hAnsi="Sylfaen"/>
                <w:sz w:val="20"/>
                <w:szCs w:val="20"/>
                <w:lang w:val="ru-RU"/>
              </w:rPr>
              <w:t>-</w:t>
            </w:r>
            <w:r w:rsidRPr="00DF085B">
              <w:rPr>
                <w:rFonts w:ascii="Sylfaen" w:hAnsi="Sylfaen"/>
                <w:sz w:val="20"/>
                <w:szCs w:val="20"/>
              </w:rPr>
              <w:t>ռուսերեն</w:t>
            </w:r>
            <w:r w:rsidRPr="00577EF3">
              <w:rPr>
                <w:rFonts w:ascii="Sylfaen" w:hAnsi="Sylfaen"/>
                <w:sz w:val="20"/>
                <w:szCs w:val="20"/>
                <w:lang w:val="ru-RU"/>
              </w:rPr>
              <w:t xml:space="preserve"> </w:t>
            </w:r>
            <w:r w:rsidRPr="00DF085B">
              <w:rPr>
                <w:rFonts w:ascii="Sylfaen" w:hAnsi="Sylfaen"/>
                <w:sz w:val="20"/>
                <w:szCs w:val="20"/>
              </w:rPr>
              <w:t>տարբերակները</w:t>
            </w:r>
            <w:r w:rsidRPr="00577EF3">
              <w:rPr>
                <w:rFonts w:ascii="Sylfaen" w:hAnsi="Sylfaen"/>
                <w:sz w:val="20"/>
                <w:szCs w:val="20"/>
                <w:lang w:val="ru-RU"/>
              </w:rPr>
              <w:t xml:space="preserve"> </w:t>
            </w:r>
            <w:r w:rsidRPr="00DF085B">
              <w:rPr>
                <w:rFonts w:ascii="Sylfaen" w:hAnsi="Sylfaen"/>
                <w:sz w:val="20"/>
                <w:szCs w:val="20"/>
              </w:rPr>
              <w:t>առանձնացված</w:t>
            </w:r>
            <w:r w:rsidRPr="00577EF3">
              <w:rPr>
                <w:rFonts w:ascii="Sylfaen" w:hAnsi="Sylfaen"/>
                <w:sz w:val="20"/>
                <w:szCs w:val="20"/>
                <w:lang w:val="ru-RU"/>
              </w:rPr>
              <w:t>/</w:t>
            </w:r>
          </w:p>
          <w:p w14:paraId="3FE06C90"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7.</w:t>
            </w:r>
            <w:r w:rsidRPr="00DF085B">
              <w:rPr>
                <w:rFonts w:ascii="Sylfaen" w:hAnsi="Sylfaen"/>
                <w:sz w:val="20"/>
                <w:szCs w:val="20"/>
              </w:rPr>
              <w:t>Շինարարության</w:t>
            </w:r>
            <w:r w:rsidRPr="00577EF3">
              <w:rPr>
                <w:rFonts w:ascii="Sylfaen" w:hAnsi="Sylfaen"/>
                <w:sz w:val="20"/>
                <w:szCs w:val="20"/>
                <w:lang w:val="ru-RU"/>
              </w:rPr>
              <w:t xml:space="preserve"> </w:t>
            </w:r>
            <w:r w:rsidRPr="00DF085B">
              <w:rPr>
                <w:rFonts w:ascii="Sylfaen" w:hAnsi="Sylfaen"/>
                <w:sz w:val="20"/>
                <w:szCs w:val="20"/>
              </w:rPr>
              <w:t>կազմակերպման</w:t>
            </w:r>
            <w:r w:rsidRPr="00577EF3">
              <w:rPr>
                <w:rFonts w:ascii="Sylfaen" w:hAnsi="Sylfaen"/>
                <w:sz w:val="20"/>
                <w:szCs w:val="20"/>
                <w:lang w:val="ru-RU"/>
              </w:rPr>
              <w:t xml:space="preserve"> </w:t>
            </w:r>
            <w:r w:rsidRPr="00DF085B">
              <w:rPr>
                <w:rFonts w:ascii="Sylfaen" w:hAnsi="Sylfaen"/>
                <w:sz w:val="20"/>
                <w:szCs w:val="20"/>
              </w:rPr>
              <w:t>նախագիծ</w:t>
            </w:r>
          </w:p>
          <w:p w14:paraId="1FB1A150"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8.</w:t>
            </w:r>
            <w:r w:rsidRPr="00DF085B">
              <w:rPr>
                <w:rFonts w:ascii="Sylfaen" w:hAnsi="Sylfaen"/>
                <w:sz w:val="20"/>
                <w:szCs w:val="20"/>
              </w:rPr>
              <w:t>Շրջակա</w:t>
            </w:r>
            <w:r w:rsidRPr="00577EF3">
              <w:rPr>
                <w:rFonts w:ascii="Sylfaen" w:hAnsi="Sylfaen"/>
                <w:sz w:val="20"/>
                <w:szCs w:val="20"/>
                <w:lang w:val="ru-RU"/>
              </w:rPr>
              <w:t xml:space="preserve"> </w:t>
            </w:r>
            <w:r w:rsidRPr="00DF085B">
              <w:rPr>
                <w:rFonts w:ascii="Sylfaen" w:hAnsi="Sylfaen"/>
                <w:sz w:val="20"/>
                <w:szCs w:val="20"/>
              </w:rPr>
              <w:t>միջավայրի</w:t>
            </w:r>
            <w:r w:rsidRPr="00577EF3">
              <w:rPr>
                <w:rFonts w:ascii="Sylfaen" w:hAnsi="Sylfaen"/>
                <w:sz w:val="20"/>
                <w:szCs w:val="20"/>
                <w:lang w:val="ru-RU"/>
              </w:rPr>
              <w:t xml:space="preserve"> </w:t>
            </w:r>
            <w:r w:rsidRPr="00DF085B">
              <w:rPr>
                <w:rFonts w:ascii="Sylfaen" w:hAnsi="Sylfaen"/>
                <w:sz w:val="20"/>
                <w:szCs w:val="20"/>
              </w:rPr>
              <w:t>պահպանմանն</w:t>
            </w:r>
            <w:r w:rsidRPr="00577EF3">
              <w:rPr>
                <w:rFonts w:ascii="Sylfaen" w:hAnsi="Sylfaen"/>
                <w:sz w:val="20"/>
                <w:szCs w:val="20"/>
                <w:lang w:val="ru-RU"/>
              </w:rPr>
              <w:t xml:space="preserve"> </w:t>
            </w:r>
            <w:r w:rsidRPr="00DF085B">
              <w:rPr>
                <w:rFonts w:ascii="Sylfaen" w:hAnsi="Sylfaen"/>
                <w:sz w:val="20"/>
                <w:szCs w:val="20"/>
              </w:rPr>
              <w:t>ուղղված</w:t>
            </w:r>
            <w:r w:rsidRPr="00577EF3">
              <w:rPr>
                <w:rFonts w:ascii="Sylfaen" w:hAnsi="Sylfaen"/>
                <w:sz w:val="20"/>
                <w:szCs w:val="20"/>
                <w:lang w:val="ru-RU"/>
              </w:rPr>
              <w:t xml:space="preserve"> </w:t>
            </w:r>
            <w:r w:rsidRPr="00DF085B">
              <w:rPr>
                <w:rFonts w:ascii="Sylfaen" w:hAnsi="Sylfaen"/>
                <w:sz w:val="20"/>
                <w:szCs w:val="20"/>
              </w:rPr>
              <w:t>միջոցառուներ</w:t>
            </w:r>
          </w:p>
          <w:p w14:paraId="4E8C0E83" w14:textId="5FF571D3" w:rsidR="00577EF3" w:rsidRPr="0028306E" w:rsidRDefault="00577EF3" w:rsidP="00577EF3">
            <w:pPr>
              <w:rPr>
                <w:rFonts w:ascii="Sylfaen" w:hAnsi="Sylfaen"/>
                <w:sz w:val="20"/>
                <w:szCs w:val="20"/>
              </w:rPr>
            </w:pPr>
            <w:r w:rsidRPr="00577EF3">
              <w:rPr>
                <w:rFonts w:ascii="Sylfaen" w:hAnsi="Sylfaen"/>
                <w:sz w:val="20"/>
                <w:szCs w:val="20"/>
                <w:lang w:val="ru-RU"/>
              </w:rPr>
              <w:t>9.</w:t>
            </w:r>
            <w:r w:rsidRPr="00DF085B">
              <w:rPr>
                <w:rFonts w:ascii="Sylfaen" w:hAnsi="Sylfaen"/>
                <w:sz w:val="20"/>
                <w:szCs w:val="20"/>
              </w:rPr>
              <w:t>Հաշմանդամների</w:t>
            </w:r>
            <w:r w:rsidRPr="00577EF3">
              <w:rPr>
                <w:rFonts w:ascii="Sylfaen" w:hAnsi="Sylfaen"/>
                <w:sz w:val="20"/>
                <w:szCs w:val="20"/>
                <w:lang w:val="ru-RU"/>
              </w:rPr>
              <w:t xml:space="preserve"> </w:t>
            </w:r>
            <w:r w:rsidRPr="00DF085B">
              <w:rPr>
                <w:rFonts w:ascii="Sylfaen" w:hAnsi="Sylfaen"/>
                <w:sz w:val="20"/>
                <w:szCs w:val="20"/>
              </w:rPr>
              <w:t>համար</w:t>
            </w:r>
            <w:r w:rsidRPr="00577EF3">
              <w:rPr>
                <w:rFonts w:ascii="Sylfaen" w:hAnsi="Sylfaen"/>
                <w:sz w:val="20"/>
                <w:szCs w:val="20"/>
                <w:lang w:val="ru-RU"/>
              </w:rPr>
              <w:t xml:space="preserve"> </w:t>
            </w:r>
            <w:r w:rsidRPr="00DF085B">
              <w:rPr>
                <w:rFonts w:ascii="Sylfaen" w:hAnsi="Sylfaen"/>
                <w:sz w:val="20"/>
                <w:szCs w:val="20"/>
              </w:rPr>
              <w:t>մատչելիության</w:t>
            </w:r>
            <w:r w:rsidRPr="00577EF3">
              <w:rPr>
                <w:rFonts w:ascii="Sylfaen" w:hAnsi="Sylfaen"/>
                <w:sz w:val="20"/>
                <w:szCs w:val="20"/>
                <w:lang w:val="ru-RU"/>
              </w:rPr>
              <w:t xml:space="preserve"> </w:t>
            </w:r>
            <w:r w:rsidRPr="00DF085B">
              <w:rPr>
                <w:rFonts w:ascii="Sylfaen" w:hAnsi="Sylfaen"/>
                <w:sz w:val="20"/>
                <w:szCs w:val="20"/>
              </w:rPr>
              <w:t>ապահովմանն</w:t>
            </w:r>
            <w:r w:rsidRPr="00577EF3">
              <w:rPr>
                <w:rFonts w:ascii="Sylfaen" w:hAnsi="Sylfaen"/>
                <w:sz w:val="20"/>
                <w:szCs w:val="20"/>
                <w:lang w:val="ru-RU"/>
              </w:rPr>
              <w:t xml:space="preserve"> </w:t>
            </w:r>
            <w:r w:rsidRPr="00DF085B">
              <w:rPr>
                <w:rFonts w:ascii="Sylfaen" w:hAnsi="Sylfaen"/>
                <w:sz w:val="20"/>
                <w:szCs w:val="20"/>
              </w:rPr>
              <w:t>ուղղված</w:t>
            </w:r>
            <w:r w:rsidRPr="00577EF3">
              <w:rPr>
                <w:rFonts w:ascii="Sylfaen" w:hAnsi="Sylfaen"/>
                <w:sz w:val="20"/>
                <w:szCs w:val="20"/>
                <w:lang w:val="ru-RU"/>
              </w:rPr>
              <w:t xml:space="preserve"> </w:t>
            </w:r>
            <w:r w:rsidRPr="00DF085B">
              <w:rPr>
                <w:rFonts w:ascii="Sylfaen" w:hAnsi="Sylfaen"/>
                <w:sz w:val="20"/>
                <w:szCs w:val="20"/>
              </w:rPr>
              <w:t>միջոցառումներ</w:t>
            </w:r>
          </w:p>
          <w:p w14:paraId="6E1583DD"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10.</w:t>
            </w:r>
            <w:r w:rsidRPr="00DF085B">
              <w:rPr>
                <w:rFonts w:ascii="Sylfaen" w:hAnsi="Sylfaen"/>
                <w:sz w:val="20"/>
                <w:szCs w:val="20"/>
              </w:rPr>
              <w:t>Այլ</w:t>
            </w:r>
            <w:r w:rsidRPr="00577EF3">
              <w:rPr>
                <w:rFonts w:ascii="Sylfaen" w:hAnsi="Sylfaen"/>
                <w:sz w:val="20"/>
                <w:szCs w:val="20"/>
                <w:lang w:val="ru-RU"/>
              </w:rPr>
              <w:t xml:space="preserve"> </w:t>
            </w:r>
            <w:r w:rsidRPr="00DF085B">
              <w:rPr>
                <w:rFonts w:ascii="Sylfaen" w:hAnsi="Sylfaen"/>
                <w:sz w:val="20"/>
                <w:szCs w:val="20"/>
              </w:rPr>
              <w:t>փաստաթղթեր</w:t>
            </w:r>
            <w:r w:rsidRPr="00577EF3">
              <w:rPr>
                <w:rFonts w:ascii="Sylfaen" w:hAnsi="Sylfaen"/>
                <w:sz w:val="20"/>
                <w:szCs w:val="20"/>
                <w:lang w:val="ru-RU"/>
              </w:rPr>
              <w:t xml:space="preserve">, </w:t>
            </w:r>
            <w:r w:rsidRPr="00DF085B">
              <w:rPr>
                <w:rFonts w:ascii="Sylfaen" w:hAnsi="Sylfaen"/>
                <w:sz w:val="20"/>
                <w:szCs w:val="20"/>
              </w:rPr>
              <w:t>որոնք</w:t>
            </w:r>
            <w:r w:rsidRPr="00577EF3">
              <w:rPr>
                <w:rFonts w:ascii="Sylfaen" w:hAnsi="Sylfaen"/>
                <w:sz w:val="20"/>
                <w:szCs w:val="20"/>
                <w:lang w:val="ru-RU"/>
              </w:rPr>
              <w:t xml:space="preserve"> </w:t>
            </w:r>
            <w:r w:rsidRPr="00DF085B">
              <w:rPr>
                <w:rFonts w:ascii="Sylfaen" w:hAnsi="Sylfaen"/>
                <w:sz w:val="20"/>
                <w:szCs w:val="20"/>
              </w:rPr>
              <w:t>նախատեսված</w:t>
            </w:r>
            <w:r w:rsidRPr="00577EF3">
              <w:rPr>
                <w:rFonts w:ascii="Sylfaen" w:hAnsi="Sylfaen"/>
                <w:sz w:val="20"/>
                <w:szCs w:val="20"/>
                <w:lang w:val="ru-RU"/>
              </w:rPr>
              <w:t xml:space="preserve"> </w:t>
            </w:r>
            <w:r w:rsidRPr="00DF085B">
              <w:rPr>
                <w:rFonts w:ascii="Sylfaen" w:hAnsi="Sylfaen"/>
                <w:sz w:val="20"/>
                <w:szCs w:val="20"/>
              </w:rPr>
              <w:t>են</w:t>
            </w:r>
            <w:r w:rsidRPr="00577EF3">
              <w:rPr>
                <w:rFonts w:ascii="Sylfaen" w:hAnsi="Sylfaen"/>
                <w:sz w:val="20"/>
                <w:szCs w:val="20"/>
                <w:lang w:val="ru-RU"/>
              </w:rPr>
              <w:t xml:space="preserve"> </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օրենսդրությամբ</w:t>
            </w:r>
            <w:r w:rsidRPr="00577EF3">
              <w:rPr>
                <w:rFonts w:ascii="Sylfaen" w:hAnsi="Sylfaen"/>
                <w:sz w:val="20"/>
                <w:szCs w:val="20"/>
                <w:lang w:val="ru-RU"/>
              </w:rPr>
              <w:t xml:space="preserve">, </w:t>
            </w:r>
            <w:r w:rsidRPr="00DF085B">
              <w:rPr>
                <w:rFonts w:ascii="Sylfaen" w:hAnsi="Sylfaen"/>
                <w:sz w:val="20"/>
                <w:szCs w:val="20"/>
              </w:rPr>
              <w:t>այդ</w:t>
            </w:r>
            <w:r w:rsidRPr="00577EF3">
              <w:rPr>
                <w:rFonts w:ascii="Sylfaen" w:hAnsi="Sylfaen"/>
                <w:sz w:val="20"/>
                <w:szCs w:val="20"/>
                <w:lang w:val="ru-RU"/>
              </w:rPr>
              <w:t xml:space="preserve"> </w:t>
            </w:r>
            <w:r w:rsidRPr="00DF085B">
              <w:rPr>
                <w:rFonts w:ascii="Sylfaen" w:hAnsi="Sylfaen"/>
                <w:sz w:val="20"/>
                <w:szCs w:val="20"/>
              </w:rPr>
              <w:t>թվում՝</w:t>
            </w:r>
            <w:r w:rsidRPr="00577EF3">
              <w:rPr>
                <w:rFonts w:ascii="Sylfaen" w:hAnsi="Sylfaen"/>
                <w:sz w:val="20"/>
                <w:szCs w:val="20"/>
                <w:lang w:val="ru-RU"/>
              </w:rPr>
              <w:t xml:space="preserve"> </w:t>
            </w:r>
            <w:r w:rsidRPr="00DF085B">
              <w:rPr>
                <w:rFonts w:ascii="Sylfaen" w:hAnsi="Sylfaen"/>
                <w:sz w:val="20"/>
                <w:szCs w:val="20"/>
              </w:rPr>
              <w:t>քաղաքացիական</w:t>
            </w:r>
            <w:r w:rsidRPr="00577EF3">
              <w:rPr>
                <w:rFonts w:ascii="Sylfaen" w:hAnsi="Sylfaen"/>
                <w:sz w:val="20"/>
                <w:szCs w:val="20"/>
                <w:lang w:val="ru-RU"/>
              </w:rPr>
              <w:t xml:space="preserve"> </w:t>
            </w:r>
            <w:r w:rsidRPr="00DF085B">
              <w:rPr>
                <w:rFonts w:ascii="Sylfaen" w:hAnsi="Sylfaen"/>
                <w:sz w:val="20"/>
                <w:szCs w:val="20"/>
              </w:rPr>
              <w:t>պաշտպանության</w:t>
            </w:r>
            <w:r w:rsidRPr="00577EF3">
              <w:rPr>
                <w:rFonts w:ascii="Sylfaen" w:hAnsi="Sylfaen"/>
                <w:sz w:val="20"/>
                <w:szCs w:val="20"/>
                <w:lang w:val="ru-RU"/>
              </w:rPr>
              <w:t xml:space="preserve"> </w:t>
            </w:r>
            <w:r w:rsidRPr="00DF085B">
              <w:rPr>
                <w:rFonts w:ascii="Sylfaen" w:hAnsi="Sylfaen"/>
                <w:sz w:val="20"/>
                <w:szCs w:val="20"/>
              </w:rPr>
              <w:t>ու</w:t>
            </w:r>
            <w:r w:rsidRPr="00577EF3">
              <w:rPr>
                <w:rFonts w:ascii="Sylfaen" w:hAnsi="Sylfaen"/>
                <w:sz w:val="20"/>
                <w:szCs w:val="20"/>
                <w:lang w:val="ru-RU"/>
              </w:rPr>
              <w:t xml:space="preserve"> </w:t>
            </w:r>
            <w:r w:rsidRPr="00DF085B">
              <w:rPr>
                <w:rFonts w:ascii="Sylfaen" w:hAnsi="Sylfaen"/>
                <w:sz w:val="20"/>
                <w:szCs w:val="20"/>
              </w:rPr>
              <w:t>արտակարգ</w:t>
            </w:r>
            <w:r w:rsidRPr="00577EF3">
              <w:rPr>
                <w:rFonts w:ascii="Sylfaen" w:hAnsi="Sylfaen"/>
                <w:sz w:val="20"/>
                <w:szCs w:val="20"/>
                <w:lang w:val="ru-RU"/>
              </w:rPr>
              <w:t xml:space="preserve">  </w:t>
            </w:r>
            <w:r w:rsidRPr="00DF085B">
              <w:rPr>
                <w:rFonts w:ascii="Sylfaen" w:hAnsi="Sylfaen"/>
                <w:sz w:val="20"/>
                <w:szCs w:val="20"/>
              </w:rPr>
              <w:t>իրավիճակների</w:t>
            </w:r>
            <w:r w:rsidRPr="00577EF3">
              <w:rPr>
                <w:rFonts w:ascii="Sylfaen" w:hAnsi="Sylfaen"/>
                <w:sz w:val="20"/>
                <w:szCs w:val="20"/>
                <w:lang w:val="ru-RU"/>
              </w:rPr>
              <w:t xml:space="preserve"> </w:t>
            </w:r>
            <w:r w:rsidRPr="00DF085B">
              <w:rPr>
                <w:rFonts w:ascii="Sylfaen" w:hAnsi="Sylfaen"/>
                <w:sz w:val="20"/>
                <w:szCs w:val="20"/>
              </w:rPr>
              <w:t>կանխարգելման</w:t>
            </w:r>
            <w:r w:rsidRPr="00577EF3">
              <w:rPr>
                <w:rFonts w:ascii="Sylfaen" w:hAnsi="Sylfaen"/>
                <w:sz w:val="20"/>
                <w:szCs w:val="20"/>
                <w:lang w:val="ru-RU"/>
              </w:rPr>
              <w:t xml:space="preserve"> </w:t>
            </w:r>
            <w:r w:rsidRPr="00DF085B">
              <w:rPr>
                <w:rFonts w:ascii="Sylfaen" w:hAnsi="Sylfaen"/>
                <w:sz w:val="20"/>
                <w:szCs w:val="20"/>
              </w:rPr>
              <w:t>միջոցառումներ</w:t>
            </w:r>
            <w:r w:rsidRPr="00577EF3">
              <w:rPr>
                <w:rFonts w:ascii="Sylfaen" w:hAnsi="Sylfaen"/>
                <w:sz w:val="20"/>
                <w:szCs w:val="20"/>
                <w:lang w:val="ru-RU"/>
              </w:rPr>
              <w:t xml:space="preserve">/ </w:t>
            </w:r>
            <w:r w:rsidRPr="00DF085B">
              <w:rPr>
                <w:rFonts w:ascii="Sylfaen" w:hAnsi="Sylfaen"/>
                <w:sz w:val="20"/>
                <w:szCs w:val="20"/>
              </w:rPr>
              <w:t>ինժեներական</w:t>
            </w:r>
            <w:r w:rsidRPr="00577EF3">
              <w:rPr>
                <w:rFonts w:ascii="Sylfaen" w:hAnsi="Sylfaen"/>
                <w:sz w:val="20"/>
                <w:szCs w:val="20"/>
                <w:lang w:val="ru-RU"/>
              </w:rPr>
              <w:t xml:space="preserve"> </w:t>
            </w:r>
            <w:r w:rsidRPr="00DF085B">
              <w:rPr>
                <w:rFonts w:ascii="Sylfaen" w:hAnsi="Sylfaen"/>
                <w:sz w:val="20"/>
                <w:szCs w:val="20"/>
              </w:rPr>
              <w:t>անվատանգություն</w:t>
            </w:r>
            <w:r w:rsidRPr="00577EF3">
              <w:rPr>
                <w:rFonts w:ascii="Sylfaen" w:hAnsi="Sylfaen"/>
                <w:sz w:val="20"/>
                <w:szCs w:val="20"/>
                <w:lang w:val="ru-RU"/>
              </w:rPr>
              <w:t xml:space="preserve">, </w:t>
            </w:r>
            <w:r w:rsidRPr="00DF085B">
              <w:rPr>
                <w:rFonts w:ascii="Sylfaen" w:hAnsi="Sylfaen"/>
                <w:sz w:val="20"/>
                <w:szCs w:val="20"/>
              </w:rPr>
              <w:t>վտանգավոր</w:t>
            </w:r>
            <w:r w:rsidRPr="00577EF3">
              <w:rPr>
                <w:rFonts w:ascii="Sylfaen" w:hAnsi="Sylfaen"/>
                <w:sz w:val="20"/>
                <w:szCs w:val="20"/>
                <w:lang w:val="ru-RU"/>
              </w:rPr>
              <w:t xml:space="preserve"> </w:t>
            </w:r>
            <w:r w:rsidRPr="00DF085B">
              <w:rPr>
                <w:rFonts w:ascii="Sylfaen" w:hAnsi="Sylfaen"/>
                <w:sz w:val="20"/>
                <w:szCs w:val="20"/>
              </w:rPr>
              <w:t>արդյունաբերական</w:t>
            </w:r>
            <w:r w:rsidRPr="00577EF3">
              <w:rPr>
                <w:rFonts w:ascii="Sylfaen" w:hAnsi="Sylfaen"/>
                <w:sz w:val="20"/>
                <w:szCs w:val="20"/>
                <w:lang w:val="ru-RU"/>
              </w:rPr>
              <w:t xml:space="preserve">  </w:t>
            </w:r>
            <w:r w:rsidRPr="00DF085B">
              <w:rPr>
                <w:rFonts w:ascii="Sylfaen" w:hAnsi="Sylfaen"/>
                <w:sz w:val="20"/>
                <w:szCs w:val="20"/>
              </w:rPr>
              <w:t>օբեկտների</w:t>
            </w:r>
            <w:r w:rsidRPr="00577EF3">
              <w:rPr>
                <w:rFonts w:ascii="Sylfaen" w:hAnsi="Sylfaen"/>
                <w:sz w:val="20"/>
                <w:szCs w:val="20"/>
                <w:lang w:val="ru-RU"/>
              </w:rPr>
              <w:t xml:space="preserve"> </w:t>
            </w:r>
            <w:r w:rsidRPr="00DF085B">
              <w:rPr>
                <w:rFonts w:ascii="Sylfaen" w:hAnsi="Sylfaen"/>
                <w:sz w:val="20"/>
                <w:szCs w:val="20"/>
              </w:rPr>
              <w:t>անվտանգության</w:t>
            </w:r>
            <w:r w:rsidRPr="00577EF3">
              <w:rPr>
                <w:rFonts w:ascii="Sylfaen" w:hAnsi="Sylfaen"/>
                <w:sz w:val="20"/>
                <w:szCs w:val="20"/>
                <w:lang w:val="ru-RU"/>
              </w:rPr>
              <w:t xml:space="preserve"> </w:t>
            </w:r>
            <w:r w:rsidRPr="00DF085B">
              <w:rPr>
                <w:rFonts w:ascii="Sylfaen" w:hAnsi="Sylfaen"/>
                <w:sz w:val="20"/>
                <w:szCs w:val="20"/>
              </w:rPr>
              <w:t>միջոցառուներ</w:t>
            </w:r>
            <w:r w:rsidRPr="00577EF3">
              <w:rPr>
                <w:rFonts w:ascii="Sylfaen" w:hAnsi="Sylfaen"/>
                <w:sz w:val="20"/>
                <w:szCs w:val="20"/>
                <w:lang w:val="ru-RU"/>
              </w:rPr>
              <w:t xml:space="preserve">, </w:t>
            </w:r>
            <w:r w:rsidRPr="00DF085B">
              <w:rPr>
                <w:rFonts w:ascii="Sylfaen" w:hAnsi="Sylfaen"/>
                <w:sz w:val="20"/>
                <w:szCs w:val="20"/>
              </w:rPr>
              <w:t>ՀՀ</w:t>
            </w:r>
            <w:r w:rsidRPr="00577EF3">
              <w:rPr>
                <w:rFonts w:ascii="Sylfaen" w:hAnsi="Sylfaen"/>
                <w:sz w:val="20"/>
                <w:szCs w:val="20"/>
                <w:lang w:val="ru-RU"/>
              </w:rPr>
              <w:t xml:space="preserve"> </w:t>
            </w:r>
            <w:r w:rsidRPr="00DF085B">
              <w:rPr>
                <w:rFonts w:ascii="Sylfaen" w:hAnsi="Sylfaen"/>
                <w:sz w:val="20"/>
                <w:szCs w:val="20"/>
              </w:rPr>
              <w:t>օրենսդրությամբ</w:t>
            </w:r>
            <w:r w:rsidRPr="00577EF3">
              <w:rPr>
                <w:rFonts w:ascii="Sylfaen" w:hAnsi="Sylfaen"/>
                <w:sz w:val="20"/>
                <w:szCs w:val="20"/>
                <w:lang w:val="ru-RU"/>
              </w:rPr>
              <w:t xml:space="preserve"> </w:t>
            </w:r>
            <w:r w:rsidRPr="00DF085B">
              <w:rPr>
                <w:rFonts w:ascii="Sylfaen" w:hAnsi="Sylfaen"/>
                <w:sz w:val="20"/>
                <w:szCs w:val="20"/>
              </w:rPr>
              <w:t>նախատեսված</w:t>
            </w:r>
            <w:r w:rsidRPr="00577EF3">
              <w:rPr>
                <w:rFonts w:ascii="Sylfaen" w:hAnsi="Sylfaen"/>
                <w:sz w:val="20"/>
                <w:szCs w:val="20"/>
                <w:lang w:val="ru-RU"/>
              </w:rPr>
              <w:t xml:space="preserve"> </w:t>
            </w:r>
            <w:r w:rsidRPr="00DF085B">
              <w:rPr>
                <w:rFonts w:ascii="Sylfaen" w:hAnsi="Sylfaen"/>
                <w:sz w:val="20"/>
                <w:szCs w:val="20"/>
              </w:rPr>
              <w:t>այլ</w:t>
            </w:r>
            <w:r w:rsidRPr="00577EF3">
              <w:rPr>
                <w:rFonts w:ascii="Sylfaen" w:hAnsi="Sylfaen"/>
                <w:sz w:val="20"/>
                <w:szCs w:val="20"/>
                <w:lang w:val="ru-RU"/>
              </w:rPr>
              <w:t xml:space="preserve"> </w:t>
            </w:r>
            <w:r w:rsidRPr="00DF085B">
              <w:rPr>
                <w:rFonts w:ascii="Sylfaen" w:hAnsi="Sylfaen"/>
                <w:sz w:val="20"/>
                <w:szCs w:val="20"/>
              </w:rPr>
              <w:t>միջոցառուներ</w:t>
            </w:r>
          </w:p>
          <w:p w14:paraId="4A70B20A"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11.</w:t>
            </w:r>
            <w:r w:rsidRPr="00DF085B">
              <w:rPr>
                <w:rFonts w:ascii="Sylfaen" w:hAnsi="Sylfaen"/>
                <w:sz w:val="20"/>
                <w:szCs w:val="20"/>
              </w:rPr>
              <w:t>Նախագծով</w:t>
            </w:r>
            <w:r w:rsidRPr="00577EF3">
              <w:rPr>
                <w:rFonts w:ascii="Sylfaen" w:hAnsi="Sylfaen"/>
                <w:sz w:val="20"/>
                <w:szCs w:val="20"/>
                <w:lang w:val="ru-RU"/>
              </w:rPr>
              <w:t xml:space="preserve"> </w:t>
            </w:r>
            <w:r w:rsidRPr="00DF085B">
              <w:rPr>
                <w:rFonts w:ascii="Sylfaen" w:hAnsi="Sylfaen"/>
                <w:sz w:val="20"/>
                <w:szCs w:val="20"/>
              </w:rPr>
              <w:t>նախատեսված</w:t>
            </w:r>
            <w:r w:rsidRPr="00577EF3">
              <w:rPr>
                <w:rFonts w:ascii="Sylfaen" w:hAnsi="Sylfaen"/>
                <w:sz w:val="20"/>
                <w:szCs w:val="20"/>
                <w:lang w:val="ru-RU"/>
              </w:rPr>
              <w:t xml:space="preserve"> </w:t>
            </w:r>
            <w:r w:rsidRPr="00DF085B">
              <w:rPr>
                <w:rFonts w:ascii="Sylfaen" w:hAnsi="Sylfaen"/>
                <w:sz w:val="20"/>
                <w:szCs w:val="20"/>
              </w:rPr>
              <w:t>նյութերի</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սարքավորումների</w:t>
            </w:r>
            <w:r w:rsidRPr="00577EF3">
              <w:rPr>
                <w:rFonts w:ascii="Sylfaen" w:hAnsi="Sylfaen"/>
                <w:sz w:val="20"/>
                <w:szCs w:val="20"/>
                <w:lang w:val="ru-RU"/>
              </w:rPr>
              <w:t xml:space="preserve"> </w:t>
            </w:r>
            <w:r w:rsidRPr="00DF085B">
              <w:rPr>
                <w:rFonts w:ascii="Sylfaen" w:hAnsi="Sylfaen"/>
                <w:sz w:val="20"/>
                <w:szCs w:val="20"/>
              </w:rPr>
              <w:t>երաշխիքային</w:t>
            </w:r>
            <w:r w:rsidRPr="00577EF3">
              <w:rPr>
                <w:rFonts w:ascii="Sylfaen" w:hAnsi="Sylfaen"/>
                <w:sz w:val="20"/>
                <w:szCs w:val="20"/>
                <w:lang w:val="ru-RU"/>
              </w:rPr>
              <w:t xml:space="preserve"> </w:t>
            </w:r>
            <w:r w:rsidRPr="00DF085B">
              <w:rPr>
                <w:rFonts w:ascii="Sylfaen" w:hAnsi="Sylfaen"/>
                <w:sz w:val="20"/>
                <w:szCs w:val="20"/>
              </w:rPr>
              <w:t>ժամկետների</w:t>
            </w:r>
            <w:r w:rsidRPr="00577EF3">
              <w:rPr>
                <w:rFonts w:ascii="Sylfaen" w:hAnsi="Sylfaen"/>
                <w:sz w:val="20"/>
                <w:szCs w:val="20"/>
                <w:lang w:val="ru-RU"/>
              </w:rPr>
              <w:t xml:space="preserve"> </w:t>
            </w:r>
            <w:r w:rsidRPr="00DF085B">
              <w:rPr>
                <w:rFonts w:ascii="Sylfaen" w:hAnsi="Sylfaen"/>
                <w:sz w:val="20"/>
                <w:szCs w:val="20"/>
              </w:rPr>
              <w:t>ցանկ</w:t>
            </w:r>
          </w:p>
          <w:p w14:paraId="606B141B" w14:textId="77777777" w:rsidR="00577EF3" w:rsidRPr="00577EF3" w:rsidRDefault="00577EF3" w:rsidP="00577EF3">
            <w:pPr>
              <w:rPr>
                <w:rFonts w:ascii="Sylfaen" w:hAnsi="Sylfaen"/>
                <w:sz w:val="20"/>
                <w:szCs w:val="20"/>
                <w:lang w:val="ru-RU"/>
              </w:rPr>
            </w:pPr>
            <w:r w:rsidRPr="00DF085B">
              <w:rPr>
                <w:rFonts w:ascii="Sylfaen" w:hAnsi="Sylfaen"/>
                <w:sz w:val="20"/>
                <w:szCs w:val="20"/>
              </w:rPr>
              <w:t>Համաձայնեցումներ</w:t>
            </w:r>
          </w:p>
          <w:p w14:paraId="06EF2DEC" w14:textId="77777777" w:rsidR="00577EF3" w:rsidRPr="00577EF3" w:rsidRDefault="00577EF3" w:rsidP="00577EF3">
            <w:pPr>
              <w:rPr>
                <w:rFonts w:ascii="Sylfaen" w:hAnsi="Sylfaen"/>
                <w:sz w:val="20"/>
                <w:szCs w:val="20"/>
                <w:lang w:val="ru-RU"/>
              </w:rPr>
            </w:pPr>
            <w:r w:rsidRPr="00DF085B">
              <w:rPr>
                <w:rFonts w:ascii="Sylfaen" w:hAnsi="Sylfaen"/>
                <w:sz w:val="20"/>
                <w:szCs w:val="20"/>
              </w:rPr>
              <w:t>Նախագծի</w:t>
            </w:r>
            <w:r w:rsidRPr="00577EF3">
              <w:rPr>
                <w:rFonts w:ascii="Sylfaen" w:hAnsi="Sylfaen"/>
                <w:sz w:val="20"/>
                <w:szCs w:val="20"/>
                <w:lang w:val="ru-RU"/>
              </w:rPr>
              <w:t xml:space="preserve"> </w:t>
            </w:r>
            <w:r w:rsidRPr="00DF085B">
              <w:rPr>
                <w:rFonts w:ascii="Sylfaen" w:hAnsi="Sylfaen"/>
                <w:sz w:val="20"/>
                <w:szCs w:val="20"/>
              </w:rPr>
              <w:t>համաձայնեցում</w:t>
            </w:r>
          </w:p>
          <w:p w14:paraId="20C16F9B"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1.</w:t>
            </w:r>
            <w:r w:rsidRPr="00DF085B">
              <w:rPr>
                <w:rFonts w:ascii="Sylfaen" w:hAnsi="Sylfaen"/>
                <w:sz w:val="20"/>
                <w:szCs w:val="20"/>
              </w:rPr>
              <w:t>Երևանի</w:t>
            </w:r>
            <w:r w:rsidRPr="00577EF3">
              <w:rPr>
                <w:rFonts w:ascii="Sylfaen" w:hAnsi="Sylfaen"/>
                <w:sz w:val="20"/>
                <w:szCs w:val="20"/>
                <w:lang w:val="ru-RU"/>
              </w:rPr>
              <w:t xml:space="preserve"> </w:t>
            </w:r>
            <w:r w:rsidRPr="00DF085B">
              <w:rPr>
                <w:rFonts w:ascii="Sylfaen" w:hAnsi="Sylfaen"/>
                <w:sz w:val="20"/>
                <w:szCs w:val="20"/>
              </w:rPr>
              <w:t>քաղաքապետ</w:t>
            </w:r>
          </w:p>
          <w:p w14:paraId="37E361FA"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2.</w:t>
            </w:r>
            <w:r w:rsidRPr="00DF085B">
              <w:rPr>
                <w:rFonts w:ascii="Sylfaen" w:hAnsi="Sylfaen"/>
                <w:sz w:val="20"/>
                <w:szCs w:val="20"/>
              </w:rPr>
              <w:t>Երևանի</w:t>
            </w:r>
            <w:r w:rsidRPr="00577EF3">
              <w:rPr>
                <w:rFonts w:ascii="Sylfaen" w:hAnsi="Sylfaen"/>
                <w:sz w:val="20"/>
                <w:szCs w:val="20"/>
                <w:lang w:val="ru-RU"/>
              </w:rPr>
              <w:t xml:space="preserve"> </w:t>
            </w:r>
            <w:r w:rsidRPr="00DF085B">
              <w:rPr>
                <w:rFonts w:ascii="Sylfaen" w:hAnsi="Sylfaen"/>
                <w:sz w:val="20"/>
                <w:szCs w:val="20"/>
              </w:rPr>
              <w:t>քաղաքապետարանի</w:t>
            </w:r>
            <w:r w:rsidRPr="00577EF3">
              <w:rPr>
                <w:rFonts w:ascii="Sylfaen" w:hAnsi="Sylfaen"/>
                <w:sz w:val="20"/>
                <w:szCs w:val="20"/>
                <w:lang w:val="ru-RU"/>
              </w:rPr>
              <w:t xml:space="preserve"> </w:t>
            </w:r>
            <w:r w:rsidRPr="00DF085B">
              <w:rPr>
                <w:rFonts w:ascii="Sylfaen" w:hAnsi="Sylfaen"/>
                <w:sz w:val="20"/>
                <w:szCs w:val="20"/>
              </w:rPr>
              <w:t>աշխատակազմի</w:t>
            </w:r>
            <w:r w:rsidRPr="00577EF3">
              <w:rPr>
                <w:rFonts w:ascii="Sylfaen" w:hAnsi="Sylfaen"/>
                <w:sz w:val="20"/>
                <w:szCs w:val="20"/>
                <w:lang w:val="ru-RU"/>
              </w:rPr>
              <w:t xml:space="preserve"> </w:t>
            </w:r>
            <w:r w:rsidRPr="00DF085B">
              <w:rPr>
                <w:rFonts w:ascii="Sylfaen" w:hAnsi="Sylfaen"/>
                <w:sz w:val="20"/>
                <w:szCs w:val="20"/>
              </w:rPr>
              <w:t>շինարարության</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բարեկարգման</w:t>
            </w:r>
            <w:r w:rsidRPr="00577EF3">
              <w:rPr>
                <w:rFonts w:ascii="Sylfaen" w:hAnsi="Sylfaen"/>
                <w:sz w:val="20"/>
                <w:szCs w:val="20"/>
                <w:lang w:val="ru-RU"/>
              </w:rPr>
              <w:t xml:space="preserve"> </w:t>
            </w:r>
            <w:r w:rsidRPr="00DF085B">
              <w:rPr>
                <w:rFonts w:ascii="Sylfaen" w:hAnsi="Sylfaen"/>
                <w:sz w:val="20"/>
                <w:szCs w:val="20"/>
              </w:rPr>
              <w:t>վարչություն</w:t>
            </w:r>
          </w:p>
          <w:p w14:paraId="29329767"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3.</w:t>
            </w:r>
            <w:r w:rsidRPr="00DF085B">
              <w:rPr>
                <w:rFonts w:ascii="Sylfaen" w:hAnsi="Sylfaen"/>
                <w:sz w:val="20"/>
                <w:szCs w:val="20"/>
              </w:rPr>
              <w:t>Այլ</w:t>
            </w:r>
            <w:r w:rsidRPr="00577EF3">
              <w:rPr>
                <w:rFonts w:ascii="Sylfaen" w:hAnsi="Sylfaen"/>
                <w:sz w:val="20"/>
                <w:szCs w:val="20"/>
                <w:lang w:val="ru-RU"/>
              </w:rPr>
              <w:t xml:space="preserve"> </w:t>
            </w:r>
            <w:r w:rsidRPr="00DF085B">
              <w:rPr>
                <w:rFonts w:ascii="Sylfaen" w:hAnsi="Sylfaen"/>
                <w:sz w:val="20"/>
                <w:szCs w:val="20"/>
              </w:rPr>
              <w:t>շահագրգիռ</w:t>
            </w:r>
            <w:r w:rsidRPr="00577EF3">
              <w:rPr>
                <w:rFonts w:ascii="Sylfaen" w:hAnsi="Sylfaen"/>
                <w:sz w:val="20"/>
                <w:szCs w:val="20"/>
                <w:lang w:val="ru-RU"/>
              </w:rPr>
              <w:t xml:space="preserve"> </w:t>
            </w:r>
            <w:r w:rsidRPr="00DF085B">
              <w:rPr>
                <w:rFonts w:ascii="Sylfaen" w:hAnsi="Sylfaen"/>
                <w:sz w:val="20"/>
                <w:szCs w:val="20"/>
              </w:rPr>
              <w:t>կազմակերպություններ</w:t>
            </w:r>
          </w:p>
          <w:p w14:paraId="14E70D42" w14:textId="77777777" w:rsidR="00577EF3" w:rsidRPr="00577EF3" w:rsidRDefault="00577EF3" w:rsidP="00577EF3">
            <w:pPr>
              <w:rPr>
                <w:rFonts w:ascii="Sylfaen" w:hAnsi="Sylfaen"/>
                <w:sz w:val="20"/>
                <w:szCs w:val="20"/>
                <w:lang w:val="ru-RU"/>
              </w:rPr>
            </w:pPr>
            <w:r w:rsidRPr="00DF085B">
              <w:rPr>
                <w:rFonts w:ascii="Sylfaen" w:hAnsi="Sylfaen"/>
                <w:sz w:val="20"/>
                <w:szCs w:val="20"/>
              </w:rPr>
              <w:t>Շինարարական</w:t>
            </w:r>
            <w:r w:rsidRPr="00577EF3">
              <w:rPr>
                <w:rFonts w:ascii="Sylfaen" w:hAnsi="Sylfaen"/>
                <w:sz w:val="20"/>
                <w:szCs w:val="20"/>
                <w:lang w:val="ru-RU"/>
              </w:rPr>
              <w:t xml:space="preserve"> </w:t>
            </w:r>
            <w:r w:rsidRPr="00DF085B">
              <w:rPr>
                <w:rFonts w:ascii="Sylfaen" w:hAnsi="Sylfaen"/>
                <w:sz w:val="20"/>
                <w:szCs w:val="20"/>
              </w:rPr>
              <w:t>նյութերի</w:t>
            </w:r>
            <w:r w:rsidRPr="00577EF3">
              <w:rPr>
                <w:rFonts w:ascii="Sylfaen" w:hAnsi="Sylfaen"/>
                <w:sz w:val="20"/>
                <w:szCs w:val="20"/>
                <w:lang w:val="ru-RU"/>
              </w:rPr>
              <w:t xml:space="preserve">, </w:t>
            </w:r>
            <w:r w:rsidRPr="00DF085B">
              <w:rPr>
                <w:rFonts w:ascii="Sylfaen" w:hAnsi="Sylfaen"/>
                <w:sz w:val="20"/>
                <w:szCs w:val="20"/>
              </w:rPr>
              <w:t>պատրաստվածքների</w:t>
            </w:r>
            <w:r w:rsidRPr="00577EF3">
              <w:rPr>
                <w:rFonts w:ascii="Sylfaen" w:hAnsi="Sylfaen"/>
                <w:sz w:val="20"/>
                <w:szCs w:val="20"/>
                <w:lang w:val="ru-RU"/>
              </w:rPr>
              <w:t xml:space="preserve"> /</w:t>
            </w:r>
            <w:r w:rsidRPr="00DF085B">
              <w:rPr>
                <w:rFonts w:ascii="Sylfaen" w:hAnsi="Sylfaen"/>
                <w:sz w:val="20"/>
                <w:szCs w:val="20"/>
              </w:rPr>
              <w:t>շահագործման</w:t>
            </w:r>
            <w:r w:rsidRPr="00577EF3">
              <w:rPr>
                <w:rFonts w:ascii="Sylfaen" w:hAnsi="Sylfaen"/>
                <w:sz w:val="20"/>
                <w:szCs w:val="20"/>
                <w:lang w:val="ru-RU"/>
              </w:rPr>
              <w:t xml:space="preserve">/ </w:t>
            </w:r>
            <w:r w:rsidRPr="00DF085B">
              <w:rPr>
                <w:rFonts w:ascii="Sylfaen" w:hAnsi="Sylfaen"/>
                <w:sz w:val="20"/>
                <w:szCs w:val="20"/>
              </w:rPr>
              <w:t>նկատմամբ</w:t>
            </w:r>
            <w:r w:rsidRPr="00577EF3">
              <w:rPr>
                <w:rFonts w:ascii="Sylfaen" w:hAnsi="Sylfaen"/>
                <w:sz w:val="20"/>
                <w:szCs w:val="20"/>
                <w:lang w:val="ru-RU"/>
              </w:rPr>
              <w:t xml:space="preserve"> </w:t>
            </w:r>
            <w:r w:rsidRPr="00DF085B">
              <w:rPr>
                <w:rFonts w:ascii="Sylfaen" w:hAnsi="Sylfaen"/>
                <w:sz w:val="20"/>
                <w:szCs w:val="20"/>
              </w:rPr>
              <w:t>պահանջներ</w:t>
            </w:r>
          </w:p>
          <w:p w14:paraId="7EF45159"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նյութերի</w:t>
            </w:r>
            <w:r w:rsidRPr="00577EF3">
              <w:rPr>
                <w:rFonts w:ascii="Sylfaen" w:hAnsi="Sylfaen"/>
                <w:sz w:val="20"/>
                <w:szCs w:val="20"/>
                <w:lang w:val="ru-RU"/>
              </w:rPr>
              <w:t xml:space="preserve">, </w:t>
            </w:r>
            <w:r w:rsidRPr="00DF085B">
              <w:rPr>
                <w:rFonts w:ascii="Sylfaen" w:hAnsi="Sylfaen"/>
                <w:sz w:val="20"/>
                <w:szCs w:val="20"/>
              </w:rPr>
              <w:t>պատրաստվածքների</w:t>
            </w:r>
            <w:r w:rsidRPr="00577EF3">
              <w:rPr>
                <w:rFonts w:ascii="Sylfaen" w:hAnsi="Sylfaen"/>
                <w:sz w:val="20"/>
                <w:szCs w:val="20"/>
                <w:lang w:val="ru-RU"/>
              </w:rPr>
              <w:t xml:space="preserve"> </w:t>
            </w:r>
            <w:r w:rsidRPr="00DF085B">
              <w:rPr>
                <w:rFonts w:ascii="Sylfaen" w:hAnsi="Sylfaen"/>
                <w:sz w:val="20"/>
                <w:szCs w:val="20"/>
              </w:rPr>
              <w:t>շահագործման</w:t>
            </w:r>
            <w:r w:rsidRPr="00577EF3">
              <w:rPr>
                <w:rFonts w:ascii="Sylfaen" w:hAnsi="Sylfaen"/>
                <w:sz w:val="20"/>
                <w:szCs w:val="20"/>
                <w:lang w:val="ru-RU"/>
              </w:rPr>
              <w:t xml:space="preserve"> </w:t>
            </w:r>
            <w:r w:rsidRPr="00DF085B">
              <w:rPr>
                <w:rFonts w:ascii="Sylfaen" w:hAnsi="Sylfaen"/>
                <w:sz w:val="20"/>
                <w:szCs w:val="20"/>
              </w:rPr>
              <w:t>առավելագու</w:t>
            </w:r>
            <w:r>
              <w:rPr>
                <w:rFonts w:ascii="Sylfaen" w:hAnsi="Sylfaen"/>
                <w:sz w:val="20"/>
                <w:szCs w:val="20"/>
              </w:rPr>
              <w:t>յ</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ժամկետ</w:t>
            </w:r>
          </w:p>
          <w:p w14:paraId="7DE1C242"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նորագու</w:t>
            </w:r>
            <w:r>
              <w:rPr>
                <w:rFonts w:ascii="Sylfaen" w:hAnsi="Sylfaen"/>
                <w:sz w:val="20"/>
                <w:szCs w:val="20"/>
              </w:rPr>
              <w:t>յ</w:t>
            </w:r>
            <w:r w:rsidRPr="00DF085B">
              <w:rPr>
                <w:rFonts w:ascii="Sylfaen" w:hAnsi="Sylfaen"/>
                <w:sz w:val="20"/>
                <w:szCs w:val="20"/>
              </w:rPr>
              <w:t>ն</w:t>
            </w:r>
            <w:r w:rsidRPr="00577EF3">
              <w:rPr>
                <w:rFonts w:ascii="Sylfaen" w:hAnsi="Sylfaen"/>
                <w:sz w:val="20"/>
                <w:szCs w:val="20"/>
                <w:lang w:val="ru-RU"/>
              </w:rPr>
              <w:t xml:space="preserve"> </w:t>
            </w:r>
            <w:r w:rsidRPr="00DF085B">
              <w:rPr>
                <w:rFonts w:ascii="Sylfaen" w:hAnsi="Sylfaen"/>
                <w:sz w:val="20"/>
                <w:szCs w:val="20"/>
              </w:rPr>
              <w:t>տեխնալոգիաների</w:t>
            </w:r>
            <w:r w:rsidRPr="00577EF3">
              <w:rPr>
                <w:rFonts w:ascii="Sylfaen" w:hAnsi="Sylfaen"/>
                <w:sz w:val="20"/>
                <w:szCs w:val="20"/>
                <w:lang w:val="ru-RU"/>
              </w:rPr>
              <w:t xml:space="preserve"> </w:t>
            </w:r>
            <w:r w:rsidRPr="00DF085B">
              <w:rPr>
                <w:rFonts w:ascii="Sylfaen" w:hAnsi="Sylfaen"/>
                <w:sz w:val="20"/>
                <w:szCs w:val="20"/>
              </w:rPr>
              <w:t>կիրառմամբ</w:t>
            </w:r>
            <w:r w:rsidRPr="00577EF3">
              <w:rPr>
                <w:rFonts w:ascii="Sylfaen" w:hAnsi="Sylfaen"/>
                <w:sz w:val="20"/>
                <w:szCs w:val="20"/>
                <w:lang w:val="ru-RU"/>
              </w:rPr>
              <w:t xml:space="preserve"> </w:t>
            </w:r>
            <w:r w:rsidRPr="00DF085B">
              <w:rPr>
                <w:rFonts w:ascii="Sylfaen" w:hAnsi="Sylfaen"/>
                <w:sz w:val="20"/>
                <w:szCs w:val="20"/>
              </w:rPr>
              <w:t>արտադրված</w:t>
            </w:r>
            <w:r w:rsidRPr="00577EF3">
              <w:rPr>
                <w:rFonts w:ascii="Sylfaen" w:hAnsi="Sylfaen"/>
                <w:sz w:val="20"/>
                <w:szCs w:val="20"/>
                <w:lang w:val="ru-RU"/>
              </w:rPr>
              <w:t xml:space="preserve"> </w:t>
            </w:r>
            <w:r w:rsidRPr="00DF085B">
              <w:rPr>
                <w:rFonts w:ascii="Sylfaen" w:hAnsi="Sylfaen"/>
                <w:sz w:val="20"/>
                <w:szCs w:val="20"/>
              </w:rPr>
              <w:t>նյութերի</w:t>
            </w:r>
            <w:r w:rsidRPr="00577EF3">
              <w:rPr>
                <w:rFonts w:ascii="Sylfaen" w:hAnsi="Sylfaen"/>
                <w:sz w:val="20"/>
                <w:szCs w:val="20"/>
                <w:lang w:val="ru-RU"/>
              </w:rPr>
              <w:t xml:space="preserve">, </w:t>
            </w:r>
            <w:r w:rsidRPr="00DF085B">
              <w:rPr>
                <w:rFonts w:ascii="Sylfaen" w:hAnsi="Sylfaen"/>
                <w:sz w:val="20"/>
                <w:szCs w:val="20"/>
              </w:rPr>
              <w:t>պատրաստվածքների</w:t>
            </w:r>
            <w:r w:rsidRPr="00577EF3">
              <w:rPr>
                <w:rFonts w:ascii="Sylfaen" w:hAnsi="Sylfaen"/>
                <w:sz w:val="20"/>
                <w:szCs w:val="20"/>
                <w:lang w:val="ru-RU"/>
              </w:rPr>
              <w:t xml:space="preserve"> </w:t>
            </w:r>
            <w:r w:rsidRPr="00DF085B">
              <w:rPr>
                <w:rFonts w:ascii="Sylfaen" w:hAnsi="Sylfaen"/>
                <w:sz w:val="20"/>
                <w:szCs w:val="20"/>
              </w:rPr>
              <w:t>ցանկ</w:t>
            </w:r>
          </w:p>
          <w:p w14:paraId="58E652CA"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էներգաարդյունավետություն</w:t>
            </w:r>
            <w:r w:rsidRPr="00577EF3">
              <w:rPr>
                <w:rFonts w:ascii="Sylfaen" w:hAnsi="Sylfaen"/>
                <w:sz w:val="20"/>
                <w:szCs w:val="20"/>
                <w:lang w:val="ru-RU"/>
              </w:rPr>
              <w:t xml:space="preserve"> </w:t>
            </w:r>
            <w:r w:rsidRPr="00DF085B">
              <w:rPr>
                <w:rFonts w:ascii="Sylfaen" w:hAnsi="Sylfaen"/>
                <w:sz w:val="20"/>
                <w:szCs w:val="20"/>
              </w:rPr>
              <w:t>ապահովող</w:t>
            </w:r>
            <w:r w:rsidRPr="00577EF3">
              <w:rPr>
                <w:rFonts w:ascii="Sylfaen" w:hAnsi="Sylfaen"/>
                <w:sz w:val="20"/>
                <w:szCs w:val="20"/>
                <w:lang w:val="ru-RU"/>
              </w:rPr>
              <w:t xml:space="preserve"> </w:t>
            </w:r>
            <w:r w:rsidRPr="00DF085B">
              <w:rPr>
                <w:rFonts w:ascii="Sylfaen" w:hAnsi="Sylfaen"/>
                <w:sz w:val="20"/>
                <w:szCs w:val="20"/>
              </w:rPr>
              <w:t>միջոցառումների</w:t>
            </w:r>
            <w:r w:rsidRPr="00577EF3">
              <w:rPr>
                <w:rFonts w:ascii="Sylfaen" w:hAnsi="Sylfaen"/>
                <w:sz w:val="20"/>
                <w:szCs w:val="20"/>
                <w:lang w:val="ru-RU"/>
              </w:rPr>
              <w:t xml:space="preserve">, </w:t>
            </w:r>
            <w:r w:rsidRPr="00DF085B">
              <w:rPr>
                <w:rFonts w:ascii="Sylfaen" w:hAnsi="Sylfaen"/>
                <w:sz w:val="20"/>
                <w:szCs w:val="20"/>
              </w:rPr>
              <w:t>սարքավորումների</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նյութերի</w:t>
            </w:r>
            <w:r w:rsidRPr="00577EF3">
              <w:rPr>
                <w:rFonts w:ascii="Sylfaen" w:hAnsi="Sylfaen"/>
                <w:sz w:val="20"/>
                <w:szCs w:val="20"/>
                <w:lang w:val="ru-RU"/>
              </w:rPr>
              <w:t xml:space="preserve"> </w:t>
            </w:r>
            <w:r w:rsidRPr="00DF085B">
              <w:rPr>
                <w:rFonts w:ascii="Sylfaen" w:hAnsi="Sylfaen"/>
                <w:sz w:val="20"/>
                <w:szCs w:val="20"/>
              </w:rPr>
              <w:t>ցանկ</w:t>
            </w:r>
          </w:p>
          <w:p w14:paraId="1702F01E" w14:textId="77777777" w:rsidR="00577EF3" w:rsidRPr="00577EF3" w:rsidRDefault="00577EF3" w:rsidP="00577EF3">
            <w:pPr>
              <w:rPr>
                <w:rFonts w:ascii="Sylfaen" w:hAnsi="Sylfaen"/>
                <w:sz w:val="20"/>
                <w:szCs w:val="20"/>
                <w:lang w:val="ru-RU"/>
              </w:rPr>
            </w:pPr>
            <w:r w:rsidRPr="00DF085B">
              <w:rPr>
                <w:rFonts w:ascii="Sylfaen" w:hAnsi="Sylfaen"/>
                <w:sz w:val="20"/>
                <w:szCs w:val="20"/>
              </w:rPr>
              <w:t>Նախագծում</w:t>
            </w:r>
            <w:r w:rsidRPr="00577EF3">
              <w:rPr>
                <w:rFonts w:ascii="Sylfaen" w:hAnsi="Sylfaen"/>
                <w:sz w:val="20"/>
                <w:szCs w:val="20"/>
                <w:lang w:val="ru-RU"/>
              </w:rPr>
              <w:t xml:space="preserve"> </w:t>
            </w:r>
            <w:r w:rsidRPr="00DF085B">
              <w:rPr>
                <w:rFonts w:ascii="Sylfaen" w:hAnsi="Sylfaen"/>
                <w:sz w:val="20"/>
                <w:szCs w:val="20"/>
              </w:rPr>
              <w:t>օգտագործվող</w:t>
            </w:r>
            <w:r w:rsidRPr="00577EF3">
              <w:rPr>
                <w:rFonts w:ascii="Sylfaen" w:hAnsi="Sylfaen"/>
                <w:sz w:val="20"/>
                <w:szCs w:val="20"/>
                <w:lang w:val="ru-RU"/>
              </w:rPr>
              <w:t xml:space="preserve"> </w:t>
            </w:r>
            <w:r w:rsidRPr="00DF085B">
              <w:rPr>
                <w:rFonts w:ascii="Sylfaen" w:hAnsi="Sylfaen"/>
                <w:sz w:val="20"/>
                <w:szCs w:val="20"/>
              </w:rPr>
              <w:t>շինարարական</w:t>
            </w:r>
            <w:r w:rsidRPr="00577EF3">
              <w:rPr>
                <w:rFonts w:ascii="Sylfaen" w:hAnsi="Sylfaen"/>
                <w:sz w:val="20"/>
                <w:szCs w:val="20"/>
                <w:lang w:val="ru-RU"/>
              </w:rPr>
              <w:t xml:space="preserve"> </w:t>
            </w:r>
            <w:r w:rsidRPr="00DF085B">
              <w:rPr>
                <w:rFonts w:ascii="Sylfaen" w:hAnsi="Sylfaen"/>
                <w:sz w:val="20"/>
                <w:szCs w:val="20"/>
              </w:rPr>
              <w:t>նյութերի</w:t>
            </w:r>
            <w:r w:rsidRPr="00577EF3">
              <w:rPr>
                <w:rFonts w:ascii="Sylfaen" w:hAnsi="Sylfaen"/>
                <w:sz w:val="20"/>
                <w:szCs w:val="20"/>
                <w:lang w:val="ru-RU"/>
              </w:rPr>
              <w:t xml:space="preserve">, </w:t>
            </w:r>
            <w:r w:rsidRPr="00DF085B">
              <w:rPr>
                <w:rFonts w:ascii="Sylfaen" w:hAnsi="Sylfaen"/>
                <w:sz w:val="20"/>
                <w:szCs w:val="20"/>
              </w:rPr>
              <w:t>պատրաստվածքների</w:t>
            </w:r>
            <w:r w:rsidRPr="00577EF3">
              <w:rPr>
                <w:rFonts w:ascii="Sylfaen" w:hAnsi="Sylfaen"/>
                <w:sz w:val="20"/>
                <w:szCs w:val="20"/>
                <w:lang w:val="ru-RU"/>
              </w:rPr>
              <w:t xml:space="preserve"> </w:t>
            </w:r>
            <w:r w:rsidRPr="00DF085B">
              <w:rPr>
                <w:rFonts w:ascii="Sylfaen" w:hAnsi="Sylfaen"/>
                <w:sz w:val="20"/>
                <w:szCs w:val="20"/>
              </w:rPr>
              <w:t>հատկանիշների</w:t>
            </w:r>
            <w:r w:rsidRPr="00577EF3">
              <w:rPr>
                <w:rFonts w:ascii="Sylfaen" w:hAnsi="Sylfaen"/>
                <w:sz w:val="20"/>
                <w:szCs w:val="20"/>
                <w:lang w:val="ru-RU"/>
              </w:rPr>
              <w:t xml:space="preserve"> </w:t>
            </w:r>
            <w:r w:rsidRPr="00DF085B">
              <w:rPr>
                <w:rFonts w:ascii="Sylfaen" w:hAnsi="Sylfaen"/>
                <w:sz w:val="20"/>
                <w:szCs w:val="20"/>
              </w:rPr>
              <w:t>մանրամասն</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սպառիչ</w:t>
            </w:r>
            <w:r w:rsidRPr="00577EF3">
              <w:rPr>
                <w:rFonts w:ascii="Sylfaen" w:hAnsi="Sylfaen"/>
                <w:sz w:val="20"/>
                <w:szCs w:val="20"/>
                <w:lang w:val="ru-RU"/>
              </w:rPr>
              <w:t xml:space="preserve"> </w:t>
            </w:r>
            <w:r w:rsidRPr="00DF085B">
              <w:rPr>
                <w:rFonts w:ascii="Sylfaen" w:hAnsi="Sylfaen"/>
                <w:sz w:val="20"/>
                <w:szCs w:val="20"/>
              </w:rPr>
              <w:t>նկարագրում</w:t>
            </w:r>
            <w:r w:rsidRPr="00577EF3">
              <w:rPr>
                <w:rFonts w:ascii="Sylfaen" w:hAnsi="Sylfaen"/>
                <w:sz w:val="20"/>
                <w:szCs w:val="20"/>
                <w:lang w:val="ru-RU"/>
              </w:rPr>
              <w:t>-</w:t>
            </w:r>
            <w:r w:rsidRPr="00DF085B">
              <w:rPr>
                <w:rFonts w:ascii="Sylfaen" w:hAnsi="Sylfaen"/>
                <w:sz w:val="20"/>
                <w:szCs w:val="20"/>
              </w:rPr>
              <w:t>բնութագրում՝</w:t>
            </w:r>
            <w:r w:rsidRPr="00577EF3">
              <w:rPr>
                <w:rFonts w:ascii="Sylfaen" w:hAnsi="Sylfaen"/>
                <w:sz w:val="20"/>
                <w:szCs w:val="20"/>
                <w:lang w:val="ru-RU"/>
              </w:rPr>
              <w:t xml:space="preserve"> </w:t>
            </w:r>
            <w:r w:rsidRPr="00DF085B">
              <w:rPr>
                <w:rFonts w:ascii="Sylfaen" w:hAnsi="Sylfaen"/>
                <w:sz w:val="20"/>
                <w:szCs w:val="20"/>
              </w:rPr>
              <w:t>նախագծի</w:t>
            </w:r>
            <w:r w:rsidRPr="00577EF3">
              <w:rPr>
                <w:rFonts w:ascii="Sylfaen" w:hAnsi="Sylfaen"/>
                <w:sz w:val="20"/>
                <w:szCs w:val="20"/>
                <w:lang w:val="ru-RU"/>
              </w:rPr>
              <w:t xml:space="preserve"> </w:t>
            </w:r>
            <w:r w:rsidRPr="00DF085B">
              <w:rPr>
                <w:rFonts w:ascii="Sylfaen" w:hAnsi="Sylfaen"/>
                <w:sz w:val="20"/>
                <w:szCs w:val="20"/>
              </w:rPr>
              <w:t>մասնագրերում</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նախահաշվում՝</w:t>
            </w:r>
            <w:r w:rsidRPr="00577EF3">
              <w:rPr>
                <w:rFonts w:ascii="Sylfaen" w:hAnsi="Sylfaen"/>
                <w:sz w:val="20"/>
                <w:szCs w:val="20"/>
                <w:lang w:val="ru-RU"/>
              </w:rPr>
              <w:t xml:space="preserve"> </w:t>
            </w:r>
            <w:r w:rsidRPr="00DF085B">
              <w:rPr>
                <w:rFonts w:ascii="Sylfaen" w:hAnsi="Sylfaen"/>
                <w:sz w:val="20"/>
                <w:szCs w:val="20"/>
              </w:rPr>
              <w:t>նշելով</w:t>
            </w:r>
            <w:r w:rsidRPr="00577EF3">
              <w:rPr>
                <w:rFonts w:ascii="Sylfaen" w:hAnsi="Sylfaen"/>
                <w:sz w:val="20"/>
                <w:szCs w:val="20"/>
                <w:lang w:val="ru-RU"/>
              </w:rPr>
              <w:t xml:space="preserve"> </w:t>
            </w:r>
            <w:r w:rsidRPr="00DF085B">
              <w:rPr>
                <w:rFonts w:ascii="Sylfaen" w:hAnsi="Sylfaen"/>
                <w:sz w:val="20"/>
                <w:szCs w:val="20"/>
              </w:rPr>
              <w:t>տվյալ</w:t>
            </w:r>
            <w:r w:rsidRPr="00577EF3">
              <w:rPr>
                <w:rFonts w:ascii="Sylfaen" w:hAnsi="Sylfaen"/>
                <w:sz w:val="20"/>
                <w:szCs w:val="20"/>
                <w:lang w:val="ru-RU"/>
              </w:rPr>
              <w:t xml:space="preserve"> </w:t>
            </w:r>
            <w:r w:rsidRPr="00DF085B">
              <w:rPr>
                <w:rFonts w:ascii="Sylfaen" w:hAnsi="Sylfaen"/>
                <w:sz w:val="20"/>
                <w:szCs w:val="20"/>
              </w:rPr>
              <w:t>ապրանքը</w:t>
            </w:r>
            <w:r w:rsidRPr="00577EF3">
              <w:rPr>
                <w:rFonts w:ascii="Sylfaen" w:hAnsi="Sylfaen"/>
                <w:sz w:val="20"/>
                <w:szCs w:val="20"/>
                <w:lang w:val="ru-RU"/>
              </w:rPr>
              <w:t xml:space="preserve"> </w:t>
            </w:r>
            <w:r w:rsidRPr="00DF085B">
              <w:rPr>
                <w:rFonts w:ascii="Sylfaen" w:hAnsi="Sylfaen"/>
                <w:sz w:val="20"/>
                <w:szCs w:val="20"/>
              </w:rPr>
              <w:t>բնութագրող</w:t>
            </w:r>
            <w:r w:rsidRPr="00577EF3">
              <w:rPr>
                <w:rFonts w:ascii="Sylfaen" w:hAnsi="Sylfaen"/>
                <w:sz w:val="20"/>
                <w:szCs w:val="20"/>
                <w:lang w:val="ru-RU"/>
              </w:rPr>
              <w:t xml:space="preserve"> </w:t>
            </w:r>
            <w:r w:rsidRPr="00DF085B">
              <w:rPr>
                <w:rFonts w:ascii="Sylfaen" w:hAnsi="Sylfaen"/>
                <w:sz w:val="20"/>
                <w:szCs w:val="20"/>
              </w:rPr>
              <w:t>հիմնական</w:t>
            </w:r>
            <w:r w:rsidRPr="00577EF3">
              <w:rPr>
                <w:rFonts w:ascii="Sylfaen" w:hAnsi="Sylfaen"/>
                <w:sz w:val="20"/>
                <w:szCs w:val="20"/>
                <w:lang w:val="ru-RU"/>
              </w:rPr>
              <w:t xml:space="preserve"> </w:t>
            </w:r>
          </w:p>
          <w:p w14:paraId="66C2757B" w14:textId="77777777" w:rsidR="00577EF3" w:rsidRPr="00577EF3" w:rsidRDefault="00577EF3" w:rsidP="00577EF3">
            <w:pPr>
              <w:rPr>
                <w:rFonts w:ascii="Sylfaen" w:hAnsi="Sylfaen"/>
                <w:sz w:val="20"/>
                <w:szCs w:val="20"/>
                <w:lang w:val="ru-RU"/>
              </w:rPr>
            </w:pPr>
            <w:r w:rsidRPr="00DF085B">
              <w:rPr>
                <w:rFonts w:ascii="Sylfaen" w:hAnsi="Sylfaen"/>
                <w:sz w:val="20"/>
                <w:szCs w:val="20"/>
              </w:rPr>
              <w:t>և</w:t>
            </w:r>
            <w:r w:rsidRPr="00577EF3">
              <w:rPr>
                <w:rFonts w:ascii="Sylfaen" w:hAnsi="Sylfaen"/>
                <w:sz w:val="20"/>
                <w:szCs w:val="20"/>
                <w:lang w:val="ru-RU"/>
              </w:rPr>
              <w:t>/</w:t>
            </w:r>
            <w:r w:rsidRPr="00DF085B">
              <w:rPr>
                <w:rFonts w:ascii="Sylfaen" w:hAnsi="Sylfaen"/>
                <w:sz w:val="20"/>
                <w:szCs w:val="20"/>
              </w:rPr>
              <w:t>կամ</w:t>
            </w:r>
            <w:r w:rsidRPr="00577EF3">
              <w:rPr>
                <w:rFonts w:ascii="Sylfaen" w:hAnsi="Sylfaen"/>
                <w:sz w:val="20"/>
                <w:szCs w:val="20"/>
                <w:lang w:val="ru-RU"/>
              </w:rPr>
              <w:t xml:space="preserve"> </w:t>
            </w:r>
            <w:r w:rsidRPr="00DF085B">
              <w:rPr>
                <w:rFonts w:ascii="Sylfaen" w:hAnsi="Sylfaen"/>
                <w:sz w:val="20"/>
                <w:szCs w:val="20"/>
              </w:rPr>
              <w:t>անձնագրային</w:t>
            </w:r>
            <w:r w:rsidRPr="00577EF3">
              <w:rPr>
                <w:rFonts w:ascii="Sylfaen" w:hAnsi="Sylfaen"/>
                <w:sz w:val="20"/>
                <w:szCs w:val="20"/>
                <w:lang w:val="ru-RU"/>
              </w:rPr>
              <w:t xml:space="preserve"> </w:t>
            </w:r>
            <w:r w:rsidRPr="00DF085B">
              <w:rPr>
                <w:rFonts w:ascii="Sylfaen" w:hAnsi="Sylfaen"/>
                <w:sz w:val="20"/>
                <w:szCs w:val="20"/>
              </w:rPr>
              <w:t>տեխնիկական</w:t>
            </w:r>
            <w:r w:rsidRPr="00577EF3">
              <w:rPr>
                <w:rFonts w:ascii="Sylfaen" w:hAnsi="Sylfaen"/>
                <w:sz w:val="20"/>
                <w:szCs w:val="20"/>
                <w:lang w:val="ru-RU"/>
              </w:rPr>
              <w:t xml:space="preserve"> </w:t>
            </w:r>
            <w:r w:rsidRPr="00DF085B">
              <w:rPr>
                <w:rFonts w:ascii="Sylfaen" w:hAnsi="Sylfaen"/>
                <w:sz w:val="20"/>
                <w:szCs w:val="20"/>
              </w:rPr>
              <w:t>ցուցանիշները</w:t>
            </w:r>
            <w:r w:rsidRPr="00577EF3">
              <w:rPr>
                <w:rFonts w:ascii="Sylfaen" w:hAnsi="Sylfaen"/>
                <w:sz w:val="20"/>
                <w:szCs w:val="20"/>
                <w:lang w:val="ru-RU"/>
              </w:rPr>
              <w:t xml:space="preserve">, </w:t>
            </w:r>
            <w:r w:rsidRPr="00DF085B">
              <w:rPr>
                <w:rFonts w:ascii="Sylfaen" w:hAnsi="Sylfaen"/>
                <w:sz w:val="20"/>
                <w:szCs w:val="20"/>
              </w:rPr>
              <w:t>արտադրող</w:t>
            </w:r>
            <w:r w:rsidRPr="00577EF3">
              <w:rPr>
                <w:rFonts w:ascii="Sylfaen" w:hAnsi="Sylfaen"/>
                <w:sz w:val="20"/>
                <w:szCs w:val="20"/>
                <w:lang w:val="ru-RU"/>
              </w:rPr>
              <w:t xml:space="preserve"> </w:t>
            </w:r>
            <w:r w:rsidRPr="00DF085B">
              <w:rPr>
                <w:rFonts w:ascii="Sylfaen" w:hAnsi="Sylfaen"/>
                <w:sz w:val="20"/>
                <w:szCs w:val="20"/>
              </w:rPr>
              <w:t>ընկերության</w:t>
            </w:r>
            <w:r w:rsidRPr="00577EF3">
              <w:rPr>
                <w:rFonts w:ascii="Sylfaen" w:hAnsi="Sylfaen"/>
                <w:sz w:val="20"/>
                <w:szCs w:val="20"/>
                <w:lang w:val="ru-RU"/>
              </w:rPr>
              <w:t xml:space="preserve"> </w:t>
            </w:r>
            <w:r w:rsidRPr="00DF085B">
              <w:rPr>
                <w:rFonts w:ascii="Sylfaen" w:hAnsi="Sylfaen"/>
                <w:sz w:val="20"/>
                <w:szCs w:val="20"/>
              </w:rPr>
              <w:t>անվանումը</w:t>
            </w:r>
            <w:r w:rsidRPr="00577EF3">
              <w:rPr>
                <w:rFonts w:ascii="Sylfaen" w:hAnsi="Sylfaen"/>
                <w:sz w:val="20"/>
                <w:szCs w:val="20"/>
                <w:lang w:val="ru-RU"/>
              </w:rPr>
              <w:t xml:space="preserve"> </w:t>
            </w:r>
            <w:r w:rsidRPr="00DF085B">
              <w:rPr>
                <w:rFonts w:ascii="Sylfaen" w:hAnsi="Sylfaen"/>
                <w:sz w:val="20"/>
                <w:szCs w:val="20"/>
              </w:rPr>
              <w:t>և</w:t>
            </w:r>
            <w:r w:rsidRPr="00577EF3">
              <w:rPr>
                <w:rFonts w:ascii="Sylfaen" w:hAnsi="Sylfaen"/>
                <w:sz w:val="20"/>
                <w:szCs w:val="20"/>
                <w:lang w:val="ru-RU"/>
              </w:rPr>
              <w:t xml:space="preserve"> </w:t>
            </w:r>
            <w:r w:rsidRPr="00DF085B">
              <w:rPr>
                <w:rFonts w:ascii="Sylfaen" w:hAnsi="Sylfaen"/>
                <w:sz w:val="20"/>
                <w:szCs w:val="20"/>
              </w:rPr>
              <w:t>մոդելը՝</w:t>
            </w:r>
            <w:r w:rsidRPr="00577EF3">
              <w:rPr>
                <w:rFonts w:ascii="Sylfaen" w:hAnsi="Sylfaen"/>
                <w:sz w:val="20"/>
                <w:szCs w:val="20"/>
                <w:lang w:val="ru-RU"/>
              </w:rPr>
              <w:t xml:space="preserve"> </w:t>
            </w:r>
            <w:r w:rsidRPr="00DF085B">
              <w:rPr>
                <w:rFonts w:ascii="Sylfaen" w:hAnsi="Sylfaen"/>
                <w:sz w:val="20"/>
                <w:szCs w:val="20"/>
              </w:rPr>
              <w:t>առկայության</w:t>
            </w:r>
            <w:r w:rsidRPr="00577EF3">
              <w:rPr>
                <w:rFonts w:ascii="Sylfaen" w:hAnsi="Sylfaen"/>
                <w:sz w:val="20"/>
                <w:szCs w:val="20"/>
                <w:lang w:val="ru-RU"/>
              </w:rPr>
              <w:t xml:space="preserve"> </w:t>
            </w:r>
            <w:r w:rsidRPr="00DF085B">
              <w:rPr>
                <w:rFonts w:ascii="Sylfaen" w:hAnsi="Sylfaen"/>
                <w:sz w:val="20"/>
                <w:szCs w:val="20"/>
              </w:rPr>
              <w:t>պարագայում</w:t>
            </w:r>
            <w:r w:rsidRPr="00577EF3">
              <w:rPr>
                <w:rFonts w:ascii="Sylfaen" w:hAnsi="Sylfaen"/>
                <w:sz w:val="20"/>
                <w:szCs w:val="20"/>
                <w:lang w:val="ru-RU"/>
              </w:rPr>
              <w:t>:</w:t>
            </w:r>
          </w:p>
          <w:p w14:paraId="4D21CD91" w14:textId="77777777" w:rsidR="00577EF3" w:rsidRPr="00577EF3" w:rsidRDefault="00577EF3" w:rsidP="00577EF3">
            <w:pPr>
              <w:rPr>
                <w:rFonts w:ascii="Sylfaen" w:hAnsi="Sylfaen"/>
                <w:sz w:val="20"/>
                <w:szCs w:val="20"/>
                <w:lang w:val="ru-RU"/>
              </w:rPr>
            </w:pPr>
            <w:r w:rsidRPr="00577EF3">
              <w:rPr>
                <w:rFonts w:ascii="Sylfaen" w:hAnsi="Sylfaen"/>
                <w:sz w:val="20"/>
                <w:szCs w:val="20"/>
                <w:lang w:val="ru-RU"/>
              </w:rPr>
              <w:t>-</w:t>
            </w:r>
            <w:r w:rsidRPr="00DF085B">
              <w:rPr>
                <w:rFonts w:ascii="Sylfaen" w:hAnsi="Sylfaen"/>
                <w:sz w:val="20"/>
                <w:szCs w:val="20"/>
              </w:rPr>
              <w:t>Հղումներ</w:t>
            </w:r>
            <w:r w:rsidRPr="00577EF3">
              <w:rPr>
                <w:rFonts w:ascii="Sylfaen" w:hAnsi="Sylfaen"/>
                <w:sz w:val="20"/>
                <w:szCs w:val="20"/>
                <w:lang w:val="ru-RU"/>
              </w:rPr>
              <w:t xml:space="preserve"> </w:t>
            </w:r>
            <w:r w:rsidRPr="00DF085B">
              <w:rPr>
                <w:rFonts w:ascii="Sylfaen" w:hAnsi="Sylfaen"/>
                <w:sz w:val="20"/>
                <w:szCs w:val="20"/>
              </w:rPr>
              <w:t>օգտագործելու</w:t>
            </w:r>
            <w:r w:rsidRPr="00577EF3">
              <w:rPr>
                <w:rFonts w:ascii="Sylfaen" w:hAnsi="Sylfaen"/>
                <w:sz w:val="20"/>
                <w:szCs w:val="20"/>
                <w:lang w:val="ru-RU"/>
              </w:rPr>
              <w:t xml:space="preserve"> </w:t>
            </w:r>
            <w:r w:rsidRPr="00DF085B">
              <w:rPr>
                <w:rFonts w:ascii="Sylfaen" w:hAnsi="Sylfaen"/>
                <w:sz w:val="20"/>
                <w:szCs w:val="20"/>
              </w:rPr>
              <w:t>դեպքում՝</w:t>
            </w:r>
            <w:r w:rsidRPr="00577EF3">
              <w:rPr>
                <w:rFonts w:ascii="Sylfaen" w:hAnsi="Sylfaen"/>
                <w:sz w:val="20"/>
                <w:szCs w:val="20"/>
                <w:lang w:val="ru-RU"/>
              </w:rPr>
              <w:t xml:space="preserve"> </w:t>
            </w:r>
            <w:r w:rsidRPr="00DF085B">
              <w:rPr>
                <w:rFonts w:ascii="Sylfaen" w:hAnsi="Sylfaen"/>
                <w:sz w:val="20"/>
                <w:szCs w:val="20"/>
              </w:rPr>
              <w:t>հատկանիշների</w:t>
            </w:r>
            <w:r w:rsidRPr="00577EF3">
              <w:rPr>
                <w:rFonts w:ascii="Sylfaen" w:hAnsi="Sylfaen"/>
                <w:sz w:val="20"/>
                <w:szCs w:val="20"/>
                <w:lang w:val="ru-RU"/>
              </w:rPr>
              <w:t xml:space="preserve"> </w:t>
            </w:r>
            <w:r w:rsidRPr="00DF085B">
              <w:rPr>
                <w:rFonts w:ascii="Sylfaen" w:hAnsi="Sylfaen"/>
                <w:sz w:val="20"/>
                <w:szCs w:val="20"/>
              </w:rPr>
              <w:t>բնութագիրը</w:t>
            </w:r>
            <w:r w:rsidRPr="00577EF3">
              <w:rPr>
                <w:rFonts w:ascii="Sylfaen" w:hAnsi="Sylfaen"/>
                <w:sz w:val="20"/>
                <w:szCs w:val="20"/>
                <w:lang w:val="ru-RU"/>
              </w:rPr>
              <w:t xml:space="preserve"> </w:t>
            </w:r>
            <w:r w:rsidRPr="00DF085B">
              <w:rPr>
                <w:rFonts w:ascii="Sylfaen" w:hAnsi="Sylfaen"/>
                <w:sz w:val="20"/>
                <w:szCs w:val="20"/>
              </w:rPr>
              <w:t>պետք</w:t>
            </w:r>
            <w:r w:rsidRPr="00577EF3">
              <w:rPr>
                <w:rFonts w:ascii="Sylfaen" w:hAnsi="Sylfaen"/>
                <w:sz w:val="20"/>
                <w:szCs w:val="20"/>
                <w:lang w:val="ru-RU"/>
              </w:rPr>
              <w:t xml:space="preserve"> </w:t>
            </w:r>
            <w:r w:rsidRPr="00DF085B">
              <w:rPr>
                <w:rFonts w:ascii="Sylfaen" w:hAnsi="Sylfaen"/>
                <w:sz w:val="20"/>
                <w:szCs w:val="20"/>
              </w:rPr>
              <w:t>է</w:t>
            </w:r>
            <w:r w:rsidRPr="00577EF3">
              <w:rPr>
                <w:rFonts w:ascii="Sylfaen" w:hAnsi="Sylfaen"/>
                <w:sz w:val="20"/>
                <w:szCs w:val="20"/>
                <w:lang w:val="ru-RU"/>
              </w:rPr>
              <w:t xml:space="preserve"> </w:t>
            </w:r>
            <w:r w:rsidRPr="00DF085B">
              <w:rPr>
                <w:rFonts w:ascii="Sylfaen" w:hAnsi="Sylfaen"/>
                <w:sz w:val="20"/>
                <w:szCs w:val="20"/>
              </w:rPr>
              <w:t>պարունակի</w:t>
            </w:r>
            <w:r w:rsidRPr="00577EF3">
              <w:rPr>
                <w:rFonts w:ascii="Sylfaen" w:hAnsi="Sylfaen"/>
                <w:sz w:val="20"/>
                <w:szCs w:val="20"/>
                <w:lang w:val="ru-RU"/>
              </w:rPr>
              <w:t xml:space="preserve"> ,,</w:t>
            </w:r>
            <w:r w:rsidRPr="00DF085B">
              <w:rPr>
                <w:rFonts w:ascii="Sylfaen" w:hAnsi="Sylfaen"/>
                <w:sz w:val="20"/>
                <w:szCs w:val="20"/>
              </w:rPr>
              <w:t>կամ</w:t>
            </w:r>
            <w:r w:rsidRPr="00577EF3">
              <w:rPr>
                <w:rFonts w:ascii="Sylfaen" w:hAnsi="Sylfaen"/>
                <w:sz w:val="20"/>
                <w:szCs w:val="20"/>
                <w:lang w:val="ru-RU"/>
              </w:rPr>
              <w:t xml:space="preserve"> </w:t>
            </w:r>
            <w:r w:rsidRPr="00DF085B">
              <w:rPr>
                <w:rFonts w:ascii="Sylfaen" w:hAnsi="Sylfaen"/>
                <w:sz w:val="20"/>
                <w:szCs w:val="20"/>
              </w:rPr>
              <w:t>համարժեք</w:t>
            </w:r>
            <w:r w:rsidRPr="00577EF3">
              <w:rPr>
                <w:rFonts w:ascii="Sylfaen" w:hAnsi="Sylfaen"/>
                <w:sz w:val="20"/>
                <w:szCs w:val="20"/>
                <w:lang w:val="ru-RU"/>
              </w:rPr>
              <w:t xml:space="preserve">,, </w:t>
            </w:r>
            <w:r w:rsidRPr="00DF085B">
              <w:rPr>
                <w:rFonts w:ascii="Sylfaen" w:hAnsi="Sylfaen"/>
                <w:sz w:val="20"/>
                <w:szCs w:val="20"/>
              </w:rPr>
              <w:t>բառերը</w:t>
            </w:r>
            <w:r w:rsidRPr="00577EF3">
              <w:rPr>
                <w:rFonts w:ascii="Sylfaen" w:hAnsi="Sylfaen"/>
                <w:sz w:val="20"/>
                <w:szCs w:val="20"/>
                <w:lang w:val="ru-RU"/>
              </w:rPr>
              <w:t>:</w:t>
            </w:r>
          </w:p>
          <w:p w14:paraId="24D8245F" w14:textId="77777777" w:rsidR="00577EF3" w:rsidRPr="00DF085B" w:rsidRDefault="00577EF3" w:rsidP="00577EF3">
            <w:pPr>
              <w:rPr>
                <w:rFonts w:ascii="Sylfaen" w:hAnsi="Sylfaen"/>
                <w:sz w:val="20"/>
                <w:szCs w:val="20"/>
              </w:rPr>
            </w:pPr>
            <w:r w:rsidRPr="00577EF3">
              <w:rPr>
                <w:rFonts w:ascii="Sylfaen" w:hAnsi="Sylfaen"/>
                <w:sz w:val="20"/>
                <w:szCs w:val="20"/>
                <w:lang w:val="ru-RU"/>
              </w:rPr>
              <w:t xml:space="preserve">     </w:t>
            </w:r>
            <w:r w:rsidRPr="00DF085B">
              <w:rPr>
                <w:rFonts w:ascii="Sylfaen" w:hAnsi="Sylfaen"/>
                <w:sz w:val="20"/>
                <w:szCs w:val="20"/>
              </w:rPr>
              <w:t>ԱՌԱՋԱՐԿՈՒԹՅՈՒՆՆԵՐ</w:t>
            </w:r>
          </w:p>
          <w:p w14:paraId="12F80B2F" w14:textId="77777777" w:rsidR="00577EF3" w:rsidRPr="00DF085B" w:rsidRDefault="00577EF3" w:rsidP="00577EF3">
            <w:pPr>
              <w:rPr>
                <w:rFonts w:ascii="Sylfaen" w:hAnsi="Sylfaen"/>
                <w:sz w:val="20"/>
                <w:szCs w:val="20"/>
              </w:rPr>
            </w:pPr>
            <w:r w:rsidRPr="00DF085B">
              <w:rPr>
                <w:rFonts w:ascii="Sylfaen" w:hAnsi="Sylfaen"/>
                <w:sz w:val="20"/>
                <w:szCs w:val="20"/>
              </w:rPr>
              <w:t>Տեղական արտադրության և Հայաստան ներմուծվող շինանյութերի օգտագործում</w:t>
            </w:r>
          </w:p>
          <w:p w14:paraId="50D1C62A" w14:textId="77777777" w:rsidR="00577EF3" w:rsidRPr="00DF085B" w:rsidRDefault="00577EF3" w:rsidP="00577EF3">
            <w:pPr>
              <w:rPr>
                <w:rFonts w:ascii="Sylfaen" w:hAnsi="Sylfaen"/>
                <w:sz w:val="20"/>
                <w:szCs w:val="20"/>
              </w:rPr>
            </w:pPr>
            <w:r w:rsidRPr="00DF085B">
              <w:rPr>
                <w:rFonts w:ascii="Sylfaen" w:hAnsi="Sylfaen"/>
                <w:sz w:val="20"/>
                <w:szCs w:val="20"/>
              </w:rPr>
              <w:t>ԱՇԽԱՏԱՆՔԱՅԻՆ ՆԱԽԱԳԾԻ ԼՐԱԿԱԶՄ</w:t>
            </w:r>
          </w:p>
          <w:p w14:paraId="1AAC2D06" w14:textId="77777777" w:rsidR="00577EF3" w:rsidRPr="00DF085B" w:rsidRDefault="00577EF3" w:rsidP="00577EF3">
            <w:pPr>
              <w:rPr>
                <w:rFonts w:ascii="Sylfaen" w:hAnsi="Sylfaen"/>
                <w:sz w:val="20"/>
                <w:szCs w:val="20"/>
              </w:rPr>
            </w:pPr>
            <w:r w:rsidRPr="00DF085B">
              <w:rPr>
                <w:rFonts w:ascii="Sylfaen" w:hAnsi="Sylfaen"/>
                <w:sz w:val="20"/>
                <w:szCs w:val="20"/>
              </w:rPr>
              <w:t>Ն</w:t>
            </w:r>
            <w:r>
              <w:rPr>
                <w:rFonts w:ascii="Sylfaen" w:hAnsi="Sylfaen"/>
                <w:sz w:val="20"/>
                <w:szCs w:val="20"/>
              </w:rPr>
              <w:t>ա</w:t>
            </w:r>
            <w:r w:rsidRPr="00DF085B">
              <w:rPr>
                <w:rFonts w:ascii="Sylfaen" w:hAnsi="Sylfaen"/>
                <w:sz w:val="20"/>
                <w:szCs w:val="20"/>
              </w:rPr>
              <w:t>խագծանախահաշվային փաստաթղթերի մշակում համակարգչային ծրագրով:</w:t>
            </w:r>
          </w:p>
          <w:p w14:paraId="5A480B01" w14:textId="77777777" w:rsidR="00577EF3" w:rsidRPr="00DF085B" w:rsidRDefault="00577EF3" w:rsidP="00577EF3">
            <w:pPr>
              <w:rPr>
                <w:rFonts w:ascii="Sylfaen" w:hAnsi="Sylfaen"/>
                <w:sz w:val="20"/>
                <w:szCs w:val="20"/>
              </w:rPr>
            </w:pPr>
            <w:r w:rsidRPr="00DF085B">
              <w:rPr>
                <w:rFonts w:ascii="Sylfaen" w:hAnsi="Sylfaen"/>
                <w:sz w:val="20"/>
                <w:szCs w:val="20"/>
              </w:rPr>
              <w:t>-Նախագծային փաստաթղթերի</w:t>
            </w:r>
            <w:r>
              <w:rPr>
                <w:rFonts w:ascii="Sylfaen" w:hAnsi="Sylfaen"/>
                <w:sz w:val="20"/>
                <w:szCs w:val="20"/>
              </w:rPr>
              <w:t xml:space="preserve"> </w:t>
            </w:r>
            <w:r w:rsidRPr="00DF085B">
              <w:rPr>
                <w:rFonts w:ascii="Sylfaen" w:hAnsi="Sylfaen"/>
                <w:sz w:val="20"/>
                <w:szCs w:val="20"/>
              </w:rPr>
              <w:t>/տեքստային և գծագրական նյութերի</w:t>
            </w:r>
            <w:r>
              <w:rPr>
                <w:rFonts w:ascii="Sylfaen" w:hAnsi="Sylfaen"/>
                <w:sz w:val="20"/>
                <w:szCs w:val="20"/>
              </w:rPr>
              <w:t xml:space="preserve"> </w:t>
            </w:r>
            <w:r w:rsidRPr="00DF085B">
              <w:rPr>
                <w:rFonts w:ascii="Sylfaen" w:hAnsi="Sylfaen"/>
                <w:sz w:val="20"/>
                <w:szCs w:val="20"/>
              </w:rPr>
              <w:t>/փաստաթղթային ամբողջական փաթեթի ներկայացում՝ 7 օրինակ երկլեզու</w:t>
            </w:r>
            <w:r>
              <w:rPr>
                <w:rFonts w:ascii="Sylfaen" w:hAnsi="Sylfaen"/>
                <w:sz w:val="20"/>
                <w:szCs w:val="20"/>
              </w:rPr>
              <w:t xml:space="preserve"> </w:t>
            </w:r>
            <w:r w:rsidRPr="00DF085B">
              <w:rPr>
                <w:rFonts w:ascii="Sylfaen" w:hAnsi="Sylfaen"/>
                <w:sz w:val="20"/>
                <w:szCs w:val="20"/>
              </w:rPr>
              <w:t>/առանձին կամ համատեղված հայերեն և ռուսերեն/</w:t>
            </w:r>
          </w:p>
          <w:p w14:paraId="18DB1EAD" w14:textId="77777777" w:rsidR="00577EF3" w:rsidRPr="00DF085B" w:rsidRDefault="00577EF3" w:rsidP="00577EF3">
            <w:pPr>
              <w:rPr>
                <w:rFonts w:ascii="Sylfaen" w:hAnsi="Sylfaen"/>
                <w:sz w:val="20"/>
                <w:szCs w:val="20"/>
              </w:rPr>
            </w:pPr>
            <w:r w:rsidRPr="00DF085B">
              <w:rPr>
                <w:rFonts w:ascii="Sylfaen" w:hAnsi="Sylfaen"/>
                <w:sz w:val="20"/>
                <w:szCs w:val="20"/>
              </w:rPr>
              <w:t>-Նախահաշվի և ծավալաթերթի</w:t>
            </w:r>
            <w:r>
              <w:rPr>
                <w:rFonts w:ascii="Sylfaen" w:hAnsi="Sylfaen"/>
                <w:sz w:val="20"/>
                <w:szCs w:val="20"/>
              </w:rPr>
              <w:t xml:space="preserve"> </w:t>
            </w:r>
            <w:r w:rsidRPr="00DF085B">
              <w:rPr>
                <w:rFonts w:ascii="Sylfaen" w:hAnsi="Sylfaen"/>
                <w:sz w:val="20"/>
                <w:szCs w:val="20"/>
              </w:rPr>
              <w:t>/առանց միավոր արժեքների/ փաստաթղթերի ամբողջական փաթեթի ներկայացում՝ համապատասխանաբար 3 և 1 օրինակ:</w:t>
            </w:r>
          </w:p>
          <w:p w14:paraId="2934893F" w14:textId="77777777" w:rsidR="00577EF3" w:rsidRPr="00DF085B" w:rsidRDefault="00577EF3" w:rsidP="00577EF3">
            <w:pPr>
              <w:rPr>
                <w:rFonts w:ascii="Sylfaen" w:hAnsi="Sylfaen"/>
                <w:sz w:val="20"/>
                <w:szCs w:val="20"/>
              </w:rPr>
            </w:pPr>
            <w:r w:rsidRPr="00DF085B">
              <w:rPr>
                <w:rFonts w:ascii="Sylfaen" w:hAnsi="Sylfaen"/>
                <w:sz w:val="20"/>
                <w:szCs w:val="20"/>
              </w:rPr>
              <w:lastRenderedPageBreak/>
              <w:t>Ընդ որում ծավալաթերթերը ներկայացնել երկլեզու</w:t>
            </w:r>
            <w:r>
              <w:rPr>
                <w:rFonts w:ascii="Sylfaen" w:hAnsi="Sylfaen"/>
                <w:sz w:val="20"/>
                <w:szCs w:val="20"/>
              </w:rPr>
              <w:t xml:space="preserve"> </w:t>
            </w:r>
            <w:r w:rsidRPr="00DF085B">
              <w:rPr>
                <w:rFonts w:ascii="Sylfaen" w:hAnsi="Sylfaen"/>
                <w:sz w:val="20"/>
                <w:szCs w:val="20"/>
              </w:rPr>
              <w:t>/առանձին հայերեն և առանձին ռուսերեն/</w:t>
            </w:r>
          </w:p>
          <w:p w14:paraId="5F820AC7" w14:textId="77777777" w:rsidR="00577EF3" w:rsidRPr="00DF085B" w:rsidRDefault="00577EF3" w:rsidP="00577EF3">
            <w:pPr>
              <w:rPr>
                <w:rFonts w:ascii="Sylfaen" w:hAnsi="Sylfaen"/>
                <w:sz w:val="20"/>
                <w:szCs w:val="20"/>
              </w:rPr>
            </w:pPr>
            <w:r w:rsidRPr="00DF085B">
              <w:rPr>
                <w:rFonts w:ascii="Sylfaen" w:hAnsi="Sylfaen"/>
                <w:sz w:val="20"/>
                <w:szCs w:val="20"/>
              </w:rPr>
              <w:t>-Նախագծանախահա</w:t>
            </w:r>
            <w:r>
              <w:rPr>
                <w:rFonts w:ascii="Sylfaen" w:hAnsi="Sylfaen"/>
                <w:sz w:val="20"/>
                <w:szCs w:val="20"/>
              </w:rPr>
              <w:t>շ</w:t>
            </w:r>
            <w:r w:rsidRPr="00DF085B">
              <w:rPr>
                <w:rFonts w:ascii="Sylfaen" w:hAnsi="Sylfaen"/>
                <w:sz w:val="20"/>
                <w:szCs w:val="20"/>
              </w:rPr>
              <w:t>վային երկլեզու փաստաթղթերի էլեկտրոնային փաթեթի ներկայացում՝ կրիչով, տեքստային և գծագրական նյութերը՝</w:t>
            </w:r>
            <w:r>
              <w:rPr>
                <w:rFonts w:ascii="Sylfaen" w:hAnsi="Sylfaen"/>
                <w:sz w:val="20"/>
                <w:szCs w:val="20"/>
              </w:rPr>
              <w:t xml:space="preserve"> </w:t>
            </w:r>
            <w:r w:rsidRPr="00DF085B">
              <w:rPr>
                <w:rFonts w:ascii="Sylfaen" w:hAnsi="Sylfaen"/>
                <w:sz w:val="20"/>
                <w:szCs w:val="20"/>
              </w:rPr>
              <w:t>CAD և PDF ֆորմատներով, նախահաշիվը և ծավալաթերթը՝ EXCEL տարբերակով</w:t>
            </w:r>
          </w:p>
          <w:p w14:paraId="1AE46CC8" w14:textId="77777777" w:rsidR="00577EF3" w:rsidRPr="00DF085B" w:rsidRDefault="00577EF3" w:rsidP="00577EF3">
            <w:pPr>
              <w:rPr>
                <w:rFonts w:ascii="Sylfaen" w:hAnsi="Sylfaen"/>
                <w:sz w:val="20"/>
                <w:szCs w:val="20"/>
              </w:rPr>
            </w:pPr>
            <w:r w:rsidRPr="00DF085B">
              <w:rPr>
                <w:rFonts w:ascii="Sylfaen" w:hAnsi="Sylfaen"/>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482DEB21" w14:textId="77777777" w:rsidR="00577EF3" w:rsidRDefault="00577EF3" w:rsidP="00577EF3">
            <w:pPr>
              <w:rPr>
                <w:rFonts w:ascii="Sylfaen" w:hAnsi="Sylfaen"/>
                <w:sz w:val="20"/>
                <w:szCs w:val="20"/>
              </w:rPr>
            </w:pPr>
            <w:r w:rsidRPr="00DF085B">
              <w:rPr>
                <w:rFonts w:ascii="Sylfaen" w:hAnsi="Sylfaen"/>
                <w:sz w:val="20"/>
                <w:szCs w:val="20"/>
              </w:rPr>
              <w:t>ԱՇԽԱՏԱՆՔՆԵՐԻ ԿԱՏԱՐՄԱՆ ԺԱՄԿԵՏ /ՏԵՎՈՂՈՒԹՅՈՒՆ/</w:t>
            </w:r>
          </w:p>
          <w:p w14:paraId="24A22CDA" w14:textId="77777777" w:rsidR="00577EF3" w:rsidRPr="00DF085B" w:rsidRDefault="00577EF3" w:rsidP="00577EF3">
            <w:pPr>
              <w:rPr>
                <w:rFonts w:ascii="Sylfaen" w:hAnsi="Sylfaen"/>
                <w:sz w:val="20"/>
                <w:szCs w:val="20"/>
              </w:rPr>
            </w:pPr>
            <w:r w:rsidRPr="00DF085B">
              <w:rPr>
                <w:rFonts w:ascii="Sylfaen" w:hAnsi="Sylfaen"/>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w:t>
            </w:r>
            <w:r>
              <w:rPr>
                <w:rFonts w:ascii="Sylfaen" w:hAnsi="Sylfaen"/>
                <w:sz w:val="20"/>
                <w:szCs w:val="20"/>
              </w:rPr>
              <w:t>ձ</w:t>
            </w:r>
            <w:r w:rsidRPr="00DF085B">
              <w:rPr>
                <w:rFonts w:ascii="Sylfaen" w:hAnsi="Sylfaen"/>
                <w:sz w:val="20"/>
                <w:szCs w:val="20"/>
              </w:rPr>
              <w:t>աքննության:</w:t>
            </w:r>
          </w:p>
          <w:p w14:paraId="7C9F7531" w14:textId="77777777" w:rsidR="00577EF3" w:rsidRPr="00DF085B" w:rsidRDefault="00577EF3" w:rsidP="00577EF3">
            <w:pPr>
              <w:rPr>
                <w:rFonts w:ascii="Sylfaen" w:hAnsi="Sylfaen"/>
                <w:sz w:val="20"/>
                <w:szCs w:val="20"/>
              </w:rPr>
            </w:pPr>
            <w:r w:rsidRPr="00DF085B">
              <w:rPr>
                <w:rFonts w:ascii="Sylfaen" w:hAnsi="Sylfaen"/>
                <w:sz w:val="20"/>
                <w:szCs w:val="20"/>
              </w:rPr>
              <w:t>ՆԱԽԱԳԾԻ ԼՐԱՄՇԱԿՈՒՄ</w:t>
            </w:r>
          </w:p>
          <w:p w14:paraId="0C5FDC61" w14:textId="77777777" w:rsidR="00577EF3" w:rsidRPr="00DF085B" w:rsidRDefault="00577EF3" w:rsidP="00577EF3">
            <w:pPr>
              <w:rPr>
                <w:rFonts w:ascii="Sylfaen" w:hAnsi="Sylfaen"/>
                <w:sz w:val="20"/>
                <w:szCs w:val="20"/>
              </w:rPr>
            </w:pPr>
            <w:r w:rsidRPr="00DF085B">
              <w:rPr>
                <w:rFonts w:ascii="Sylfaen" w:hAnsi="Sylfaen"/>
                <w:sz w:val="20"/>
                <w:szCs w:val="20"/>
              </w:rPr>
              <w:t>Ըստ անհրաժեշտության, եթե պատվիրատուի նախաձ</w:t>
            </w:r>
            <w:r>
              <w:rPr>
                <w:rFonts w:ascii="Sylfaen" w:hAnsi="Sylfaen"/>
                <w:sz w:val="20"/>
                <w:szCs w:val="20"/>
              </w:rPr>
              <w:t>ե</w:t>
            </w:r>
            <w:r w:rsidRPr="00DF085B">
              <w:rPr>
                <w:rFonts w:ascii="Sylfaen" w:hAnsi="Sylfaen"/>
                <w:sz w:val="20"/>
                <w:szCs w:val="20"/>
              </w:rPr>
              <w:t>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4962737" w14:textId="77777777" w:rsidR="00577EF3" w:rsidRPr="00DF085B" w:rsidRDefault="00577EF3" w:rsidP="00577EF3">
            <w:pPr>
              <w:rPr>
                <w:rFonts w:ascii="Sylfaen" w:hAnsi="Sylfaen"/>
                <w:sz w:val="20"/>
                <w:szCs w:val="20"/>
              </w:rPr>
            </w:pPr>
            <w:r w:rsidRPr="00DF085B">
              <w:rPr>
                <w:rFonts w:ascii="Sylfaen" w:hAnsi="Sylfaen"/>
                <w:sz w:val="20"/>
                <w:szCs w:val="20"/>
              </w:rPr>
              <w:t>Աշխատանքների վճարու</w:t>
            </w:r>
            <w:r>
              <w:rPr>
                <w:rFonts w:ascii="Sylfaen" w:hAnsi="Sylfaen"/>
                <w:sz w:val="20"/>
                <w:szCs w:val="20"/>
              </w:rPr>
              <w:t>մ</w:t>
            </w:r>
            <w:r w:rsidRPr="00DF085B">
              <w:rPr>
                <w:rFonts w:ascii="Sylfaen" w:hAnsi="Sylfaen"/>
                <w:sz w:val="20"/>
                <w:szCs w:val="20"/>
              </w:rPr>
              <w:t>ը կիրականացվի դրական փորձաքննության եզրակացությունը ստանալուց հետո:</w:t>
            </w:r>
          </w:p>
          <w:p w14:paraId="6FA63913" w14:textId="1F6B48BE" w:rsidR="00577EF3" w:rsidRPr="00B839FC" w:rsidRDefault="00577EF3" w:rsidP="00577EF3">
            <w:pPr>
              <w:rPr>
                <w:rFonts w:ascii="GHEA Grapalat" w:hAnsi="GHEA Grapalat"/>
                <w:b/>
                <w:sz w:val="18"/>
                <w:szCs w:val="18"/>
                <w:lang w:val="hy-AM"/>
              </w:rPr>
            </w:pPr>
            <w:r w:rsidRPr="00DF085B">
              <w:rPr>
                <w:rFonts w:ascii="Sylfaen" w:hAnsi="Sylfaen"/>
                <w:sz w:val="20"/>
                <w:szCs w:val="20"/>
              </w:rPr>
              <w:t>Նախատեսել օրացուցային գրաֆիկ՝առանձին տեսակի աշխատանքների,</w:t>
            </w:r>
            <w:r>
              <w:rPr>
                <w:rFonts w:ascii="Sylfaen" w:hAnsi="Sylfaen"/>
                <w:sz w:val="20"/>
                <w:szCs w:val="20"/>
              </w:rPr>
              <w:t xml:space="preserve"> </w:t>
            </w:r>
            <w:r w:rsidRPr="00DF085B">
              <w:rPr>
                <w:rFonts w:ascii="Sylfaen" w:hAnsi="Sylfaen"/>
                <w:sz w:val="20"/>
                <w:szCs w:val="20"/>
              </w:rPr>
              <w:t>փուլերի և ծավալների կատարման ժամկետների:</w:t>
            </w:r>
          </w:p>
        </w:tc>
        <w:tc>
          <w:tcPr>
            <w:tcW w:w="708" w:type="dxa"/>
            <w:vAlign w:val="center"/>
          </w:tcPr>
          <w:p w14:paraId="56E87680" w14:textId="77777777" w:rsidR="00577EF3" w:rsidRPr="00B839FC" w:rsidRDefault="00577EF3" w:rsidP="00C703A0">
            <w:pPr>
              <w:rPr>
                <w:rFonts w:ascii="GHEA Grapalat" w:hAnsi="GHEA Grapalat" w:cs="Calibri"/>
                <w:b/>
                <w:bCs/>
                <w:i/>
                <w:iCs/>
                <w:sz w:val="18"/>
                <w:szCs w:val="18"/>
              </w:rPr>
            </w:pPr>
            <w:r w:rsidRPr="00B839FC">
              <w:rPr>
                <w:rFonts w:ascii="GHEA Grapalat" w:hAnsi="GHEA Grapalat" w:cs="Calibri"/>
                <w:b/>
                <w:bCs/>
                <w:i/>
                <w:iCs/>
                <w:sz w:val="18"/>
                <w:szCs w:val="18"/>
                <w:lang w:val="hy-AM"/>
              </w:rPr>
              <w:lastRenderedPageBreak/>
              <w:t>դրամ</w:t>
            </w:r>
          </w:p>
        </w:tc>
        <w:tc>
          <w:tcPr>
            <w:tcW w:w="1276" w:type="dxa"/>
            <w:vAlign w:val="center"/>
          </w:tcPr>
          <w:p w14:paraId="2F16FC38" w14:textId="7C954F3F" w:rsidR="00577EF3" w:rsidRPr="00577EF3" w:rsidRDefault="00577EF3" w:rsidP="00077BF0">
            <w:pPr>
              <w:jc w:val="center"/>
              <w:rPr>
                <w:rFonts w:ascii="GHEA Grapalat" w:hAnsi="GHEA Grapalat" w:cs="Calibri"/>
                <w:bCs/>
                <w:iCs/>
                <w:sz w:val="18"/>
                <w:szCs w:val="18"/>
              </w:rPr>
            </w:pPr>
            <w:r>
              <w:rPr>
                <w:rFonts w:ascii="GHEA Grapalat" w:hAnsi="GHEA Grapalat" w:cs="Calibri"/>
                <w:bCs/>
                <w:iCs/>
                <w:sz w:val="18"/>
                <w:szCs w:val="18"/>
              </w:rPr>
              <w:t>330000</w:t>
            </w:r>
          </w:p>
        </w:tc>
        <w:tc>
          <w:tcPr>
            <w:tcW w:w="2835" w:type="dxa"/>
            <w:vMerge w:val="restart"/>
            <w:vAlign w:val="center"/>
          </w:tcPr>
          <w:p w14:paraId="070E139C" w14:textId="77777777" w:rsidR="00577EF3" w:rsidRPr="0028306E" w:rsidRDefault="00577EF3" w:rsidP="00577EF3">
            <w:pPr>
              <w:ind w:right="-111"/>
              <w:jc w:val="center"/>
              <w:rPr>
                <w:rFonts w:ascii="Arial" w:hAnsi="Arial" w:cs="Arial"/>
                <w:bCs/>
                <w:lang w:eastAsia="hy-AM"/>
              </w:rPr>
            </w:pPr>
            <w:r w:rsidRPr="0028306E">
              <w:rPr>
                <w:rFonts w:ascii="Arial" w:hAnsi="Arial" w:cs="Arial"/>
                <w:bCs/>
                <w:lang w:eastAsia="hy-AM"/>
              </w:rPr>
              <w:t xml:space="preserve">պայմանագիրը ուժի մեջ մտնելու օրվանից </w:t>
            </w:r>
          </w:p>
          <w:p w14:paraId="0D176A42" w14:textId="4212F48E" w:rsidR="00577EF3" w:rsidRPr="00B839FC" w:rsidRDefault="00577EF3" w:rsidP="00577EF3">
            <w:pPr>
              <w:jc w:val="center"/>
              <w:rPr>
                <w:rFonts w:ascii="GHEA Grapalat" w:hAnsi="GHEA Grapalat" w:cs="Calibri"/>
                <w:b/>
                <w:bCs/>
                <w:i/>
                <w:iCs/>
                <w:sz w:val="18"/>
                <w:szCs w:val="18"/>
                <w:lang w:val="hy-AM"/>
              </w:rPr>
            </w:pPr>
            <w:r w:rsidRPr="0028306E">
              <w:rPr>
                <w:rFonts w:ascii="Arial" w:hAnsi="Arial" w:cs="Arial"/>
                <w:bCs/>
                <w:lang w:eastAsia="hy-AM"/>
              </w:rPr>
              <w:t>30-րդ օրացուցային օրը ներառյալ</w:t>
            </w:r>
          </w:p>
        </w:tc>
      </w:tr>
      <w:tr w:rsidR="00577EF3" w:rsidRPr="00B839FC" w14:paraId="26A2796C" w14:textId="77777777" w:rsidTr="0054458E">
        <w:trPr>
          <w:trHeight w:val="584"/>
          <w:jc w:val="center"/>
        </w:trPr>
        <w:tc>
          <w:tcPr>
            <w:tcW w:w="540" w:type="dxa"/>
            <w:vAlign w:val="center"/>
          </w:tcPr>
          <w:p w14:paraId="1871413C" w14:textId="10EE9344" w:rsidR="00577EF3" w:rsidRPr="00B839FC" w:rsidRDefault="00577EF3"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2</w:t>
            </w:r>
          </w:p>
        </w:tc>
        <w:tc>
          <w:tcPr>
            <w:tcW w:w="1620" w:type="dxa"/>
            <w:vAlign w:val="center"/>
          </w:tcPr>
          <w:p w14:paraId="4BE05431" w14:textId="7D6034AE" w:rsidR="00577EF3" w:rsidRPr="00B839FC" w:rsidRDefault="00577EF3" w:rsidP="0034321C">
            <w:pPr>
              <w:jc w:val="center"/>
              <w:rPr>
                <w:rFonts w:ascii="GHEA Grapalat" w:hAnsi="GHEA Grapalat" w:cs="Arial"/>
                <w:sz w:val="18"/>
                <w:szCs w:val="18"/>
              </w:rPr>
            </w:pPr>
            <w:r w:rsidRPr="00B839FC">
              <w:rPr>
                <w:rFonts w:ascii="GHEA Grapalat" w:hAnsi="GHEA Grapalat" w:cs="Arial"/>
                <w:sz w:val="18"/>
                <w:szCs w:val="18"/>
              </w:rPr>
              <w:t>71241200/</w:t>
            </w:r>
            <w:r>
              <w:rPr>
                <w:rFonts w:ascii="GHEA Grapalat" w:hAnsi="GHEA Grapalat" w:cs="Arial"/>
                <w:sz w:val="18"/>
                <w:szCs w:val="18"/>
              </w:rPr>
              <w:t>11</w:t>
            </w:r>
            <w:r>
              <w:rPr>
                <w:rFonts w:ascii="GHEA Grapalat" w:hAnsi="GHEA Grapalat" w:cs="Arial"/>
                <w:sz w:val="18"/>
                <w:szCs w:val="18"/>
              </w:rPr>
              <w:t>6</w:t>
            </w:r>
          </w:p>
        </w:tc>
        <w:tc>
          <w:tcPr>
            <w:tcW w:w="8467" w:type="dxa"/>
            <w:vAlign w:val="center"/>
          </w:tcPr>
          <w:p w14:paraId="49DF67B9" w14:textId="0E6BFDD4" w:rsidR="00577EF3" w:rsidRPr="00EB3082" w:rsidRDefault="00577EF3" w:rsidP="0028306E">
            <w:pPr>
              <w:jc w:val="center"/>
              <w:rPr>
                <w:rFonts w:ascii="GHEA Grapalat" w:hAnsi="GHEA Grapalat"/>
                <w:b/>
                <w:bCs/>
                <w:sz w:val="20"/>
                <w:szCs w:val="20"/>
              </w:rPr>
            </w:pPr>
            <w:r w:rsidRPr="00EB3082">
              <w:rPr>
                <w:rFonts w:ascii="Arial" w:hAnsi="Arial" w:cs="Arial"/>
                <w:b/>
                <w:bCs/>
                <w:i/>
                <w:iCs/>
                <w:color w:val="FF0000"/>
                <w:sz w:val="20"/>
                <w:szCs w:val="20"/>
                <w:lang w:eastAsia="hy-AM"/>
              </w:rPr>
              <w:t>Մալաթիա-Սեբաստիա վարչական շրջանի Քըրք Քըրքորյան - Սեբաստիա խաչմերուկի հատման կետում, Իսակովի պողատայում, Սեբաստիա 32 հասցեի դիմաց և Զ</w:t>
            </w:r>
            <w:r w:rsidRPr="00EB3082">
              <w:rPr>
                <w:rFonts w:ascii="MS Gothic" w:eastAsia="MS Gothic" w:hAnsi="MS Gothic" w:cs="MS Gothic" w:hint="eastAsia"/>
                <w:b/>
                <w:bCs/>
                <w:i/>
                <w:iCs/>
                <w:color w:val="FF0000"/>
                <w:sz w:val="20"/>
                <w:szCs w:val="20"/>
                <w:lang w:eastAsia="hy-AM"/>
              </w:rPr>
              <w:t>․</w:t>
            </w:r>
            <w:r w:rsidRPr="00EB3082">
              <w:rPr>
                <w:rFonts w:ascii="Arial" w:hAnsi="Arial" w:cs="Arial"/>
                <w:b/>
                <w:bCs/>
                <w:i/>
                <w:iCs/>
                <w:color w:val="FF0000"/>
                <w:sz w:val="20"/>
                <w:szCs w:val="20"/>
                <w:lang w:eastAsia="hy-AM"/>
              </w:rPr>
              <w:t xml:space="preserve"> Անդրանիկի հուշարձանի հարակից տարածքում ,,Մալաթիա-Սեբաստիա,, գրառմամբ գովազդային վահանակների պատրաստման և տեղադրման նախագծա-ն</w:t>
            </w:r>
            <w:r w:rsidR="0028306E">
              <w:rPr>
                <w:rFonts w:ascii="Arial" w:hAnsi="Arial" w:cs="Arial"/>
                <w:b/>
                <w:bCs/>
                <w:i/>
                <w:iCs/>
                <w:color w:val="FF0000"/>
                <w:sz w:val="20"/>
                <w:szCs w:val="20"/>
                <w:lang w:eastAsia="hy-AM"/>
              </w:rPr>
              <w:t>ախահաշվային փաստաթղթերի  կազմման խորհրդատվական աշխատանքներ</w:t>
            </w:r>
          </w:p>
          <w:p w14:paraId="0BA84338" w14:textId="1E10592F" w:rsidR="00577EF3" w:rsidRDefault="00577EF3" w:rsidP="00577EF3">
            <w:pPr>
              <w:jc w:val="both"/>
              <w:rPr>
                <w:rFonts w:ascii="Sylfaen" w:hAnsi="Sylfaen"/>
                <w:sz w:val="20"/>
                <w:szCs w:val="20"/>
              </w:rPr>
            </w:pPr>
            <w:r w:rsidRPr="00EB3082">
              <w:rPr>
                <w:rFonts w:ascii="Sylfaen" w:hAnsi="Sylfaen"/>
                <w:sz w:val="20"/>
                <w:szCs w:val="20"/>
              </w:rPr>
              <w:t xml:space="preserve">-Նախատեսվում է մշակել &lt;&lt;Մալաթիա-Սեբաստիա&gt;&gt; գրառմամբ գովազդային վահանակների պատրաստման և տեղադրման աշխատանքների </w:t>
            </w:r>
          </w:p>
          <w:p w14:paraId="512778B6" w14:textId="77777777" w:rsidR="00577EF3" w:rsidRPr="00EB3082" w:rsidRDefault="00577EF3" w:rsidP="00577EF3">
            <w:pPr>
              <w:jc w:val="both"/>
              <w:rPr>
                <w:rFonts w:ascii="Sylfaen" w:hAnsi="Sylfaen"/>
                <w:sz w:val="20"/>
                <w:szCs w:val="20"/>
              </w:rPr>
            </w:pPr>
            <w:r w:rsidRPr="00EB3082">
              <w:rPr>
                <w:rFonts w:ascii="Sylfaen" w:hAnsi="Sylfaen"/>
                <w:sz w:val="20"/>
                <w:szCs w:val="20"/>
              </w:rPr>
              <w:t xml:space="preserve">նախագծանախահաշվային փաստաթղթեր, կազմված՝ </w:t>
            </w:r>
          </w:p>
          <w:p w14:paraId="724EAEE3" w14:textId="77777777" w:rsidR="00577EF3" w:rsidRPr="00EB3082" w:rsidRDefault="00577EF3" w:rsidP="00577EF3">
            <w:pPr>
              <w:rPr>
                <w:rFonts w:ascii="Sylfaen" w:hAnsi="Sylfaen"/>
                <w:sz w:val="20"/>
                <w:szCs w:val="20"/>
              </w:rPr>
            </w:pPr>
            <w:r w:rsidRPr="00EB3082">
              <w:rPr>
                <w:rFonts w:ascii="Sylfaen" w:hAnsi="Sylfaen"/>
                <w:sz w:val="20"/>
                <w:szCs w:val="20"/>
              </w:rPr>
              <w:t xml:space="preserve">. Էսքիզային նախագծից  /համաձայնեցված պատվիրատուի հետ/ </w:t>
            </w:r>
          </w:p>
          <w:p w14:paraId="4F983353" w14:textId="77777777" w:rsidR="00577EF3" w:rsidRDefault="00577EF3" w:rsidP="00577EF3">
            <w:pPr>
              <w:rPr>
                <w:rFonts w:ascii="Sylfaen" w:hAnsi="Sylfaen"/>
                <w:sz w:val="20"/>
                <w:szCs w:val="20"/>
              </w:rPr>
            </w:pPr>
            <w:r w:rsidRPr="00EB3082">
              <w:rPr>
                <w:rFonts w:ascii="Sylfaen" w:hAnsi="Sylfaen"/>
                <w:sz w:val="20"/>
                <w:szCs w:val="20"/>
              </w:rPr>
              <w:t>. Բարեկարգման նախագիծ</w:t>
            </w:r>
          </w:p>
          <w:p w14:paraId="1CF5D08B" w14:textId="77777777" w:rsidR="00577EF3" w:rsidRPr="00EB3082" w:rsidRDefault="00577EF3" w:rsidP="00577EF3">
            <w:pPr>
              <w:rPr>
                <w:rFonts w:ascii="Sylfaen" w:hAnsi="Sylfaen"/>
                <w:sz w:val="20"/>
                <w:szCs w:val="20"/>
              </w:rPr>
            </w:pPr>
            <w:r w:rsidRPr="00EB3082">
              <w:rPr>
                <w:rFonts w:ascii="Sylfaen" w:hAnsi="Sylfaen"/>
                <w:sz w:val="20"/>
                <w:szCs w:val="20"/>
              </w:rPr>
              <w:t>.Ինժերական մաս</w:t>
            </w:r>
          </w:p>
          <w:p w14:paraId="1D4E32B9" w14:textId="77777777" w:rsidR="00577EF3" w:rsidRPr="00EB3082" w:rsidRDefault="00577EF3" w:rsidP="00577EF3">
            <w:pPr>
              <w:rPr>
                <w:rFonts w:ascii="Sylfaen" w:hAnsi="Sylfaen"/>
                <w:sz w:val="20"/>
                <w:szCs w:val="20"/>
              </w:rPr>
            </w:pPr>
            <w:r w:rsidRPr="00EB3082">
              <w:rPr>
                <w:sz w:val="20"/>
                <w:szCs w:val="20"/>
              </w:rPr>
              <w:t>․</w:t>
            </w:r>
            <w:r w:rsidRPr="00EB3082">
              <w:rPr>
                <w:rFonts w:ascii="Sylfaen" w:hAnsi="Sylfaen"/>
                <w:sz w:val="20"/>
                <w:szCs w:val="20"/>
              </w:rPr>
              <w:t xml:space="preserve"> Լուսավորության ցանց</w:t>
            </w:r>
          </w:p>
          <w:p w14:paraId="5BFCAEF5" w14:textId="77777777" w:rsidR="00577EF3" w:rsidRPr="00EB3082" w:rsidRDefault="00577EF3" w:rsidP="00577EF3">
            <w:pPr>
              <w:rPr>
                <w:rFonts w:ascii="Sylfaen" w:hAnsi="Sylfaen"/>
                <w:sz w:val="20"/>
                <w:szCs w:val="20"/>
              </w:rPr>
            </w:pPr>
            <w:r w:rsidRPr="00EB3082">
              <w:rPr>
                <w:rFonts w:ascii="Sylfaen" w:hAnsi="Sylfaen"/>
                <w:sz w:val="20"/>
                <w:szCs w:val="20"/>
              </w:rPr>
              <w:t>.Նախահաշվից</w:t>
            </w:r>
            <w:r>
              <w:rPr>
                <w:rFonts w:ascii="Sylfaen" w:hAnsi="Sylfaen"/>
                <w:sz w:val="20"/>
                <w:szCs w:val="20"/>
              </w:rPr>
              <w:t xml:space="preserve"> </w:t>
            </w:r>
            <w:r w:rsidRPr="00EB3082">
              <w:rPr>
                <w:rFonts w:ascii="Sylfaen" w:hAnsi="Sylfaen"/>
                <w:sz w:val="20"/>
                <w:szCs w:val="20"/>
              </w:rPr>
              <w:t>/ծավալաթերթ/</w:t>
            </w:r>
          </w:p>
          <w:p w14:paraId="07D0DF59" w14:textId="77777777" w:rsidR="00577EF3" w:rsidRPr="00EB3082" w:rsidRDefault="00577EF3" w:rsidP="00577EF3">
            <w:pPr>
              <w:rPr>
                <w:rFonts w:ascii="Sylfaen" w:hAnsi="Sylfaen"/>
                <w:sz w:val="20"/>
                <w:szCs w:val="20"/>
              </w:rPr>
            </w:pPr>
            <w:r w:rsidRPr="00EB3082">
              <w:rPr>
                <w:rFonts w:ascii="Sylfaen" w:hAnsi="Sylfaen"/>
                <w:sz w:val="20"/>
                <w:szCs w:val="20"/>
              </w:rPr>
              <w:t xml:space="preserve">.Այլն         </w:t>
            </w:r>
          </w:p>
          <w:p w14:paraId="731513D9" w14:textId="77777777" w:rsidR="00577EF3" w:rsidRDefault="00577EF3" w:rsidP="00577EF3">
            <w:pPr>
              <w:rPr>
                <w:rFonts w:ascii="Sylfaen" w:hAnsi="Sylfaen"/>
                <w:sz w:val="20"/>
                <w:szCs w:val="20"/>
              </w:rPr>
            </w:pPr>
            <w:r w:rsidRPr="00EB3082">
              <w:rPr>
                <w:rFonts w:ascii="Sylfaen" w:hAnsi="Sylfaen"/>
                <w:sz w:val="20"/>
                <w:szCs w:val="20"/>
              </w:rPr>
              <w:t xml:space="preserve">-նախագծով նախատեսել եռաչափ պատկերները /3Դ տեսքերը/                          </w:t>
            </w:r>
          </w:p>
          <w:p w14:paraId="0AA766B8" w14:textId="77777777" w:rsidR="00577EF3" w:rsidRPr="00EB3082" w:rsidRDefault="00577EF3" w:rsidP="00577EF3">
            <w:pPr>
              <w:rPr>
                <w:rFonts w:ascii="Sylfaen" w:hAnsi="Sylfaen"/>
                <w:sz w:val="20"/>
                <w:szCs w:val="20"/>
              </w:rPr>
            </w:pPr>
            <w:r w:rsidRPr="00EB3082">
              <w:rPr>
                <w:rFonts w:ascii="Sylfaen" w:hAnsi="Sylfaen"/>
                <w:sz w:val="20"/>
                <w:szCs w:val="20"/>
              </w:rPr>
              <w:t xml:space="preserve"> -նախագծով նախատեսել տարածքի ավելորդ  բետոնե և մետաղական տարրեի ապամոնտաժում</w:t>
            </w:r>
            <w:r>
              <w:rPr>
                <w:rFonts w:ascii="Sylfaen" w:hAnsi="Sylfaen"/>
                <w:sz w:val="20"/>
                <w:szCs w:val="20"/>
              </w:rPr>
              <w:t>,</w:t>
            </w:r>
            <w:r w:rsidRPr="00EB3082">
              <w:rPr>
                <w:rFonts w:ascii="Sylfaen" w:hAnsi="Sylfaen"/>
                <w:sz w:val="20"/>
                <w:szCs w:val="20"/>
              </w:rPr>
              <w:t xml:space="preserve"> բարեկարգում՝</w:t>
            </w:r>
            <w:r>
              <w:rPr>
                <w:rFonts w:ascii="Sylfaen" w:hAnsi="Sylfaen"/>
                <w:sz w:val="20"/>
                <w:szCs w:val="20"/>
              </w:rPr>
              <w:t xml:space="preserve"> </w:t>
            </w:r>
            <w:r w:rsidRPr="00EB3082">
              <w:rPr>
                <w:rFonts w:ascii="Sylfaen" w:hAnsi="Sylfaen"/>
                <w:sz w:val="20"/>
                <w:szCs w:val="20"/>
              </w:rPr>
              <w:t>փոքր ճարտարապետական տեսքեր, գովազդային  վահանակների տեղադրման համար երկաթբետոնե պատվանդանի կառուցում,</w:t>
            </w:r>
            <w:r>
              <w:rPr>
                <w:rFonts w:ascii="Sylfaen" w:hAnsi="Sylfaen"/>
                <w:sz w:val="20"/>
                <w:szCs w:val="20"/>
              </w:rPr>
              <w:t xml:space="preserve"> </w:t>
            </w:r>
            <w:r w:rsidRPr="00EB3082">
              <w:rPr>
                <w:rFonts w:ascii="Sylfaen" w:hAnsi="Sylfaen"/>
                <w:sz w:val="20"/>
                <w:szCs w:val="20"/>
              </w:rPr>
              <w:lastRenderedPageBreak/>
              <w:t>պատվանդանի սալիկապատում բազալտե սալերով</w:t>
            </w:r>
            <w:r>
              <w:rPr>
                <w:rFonts w:ascii="Sylfaen" w:hAnsi="Sylfaen"/>
                <w:sz w:val="20"/>
                <w:szCs w:val="20"/>
              </w:rPr>
              <w:t xml:space="preserve"> </w:t>
            </w:r>
            <w:r w:rsidRPr="00EB3082">
              <w:rPr>
                <w:rFonts w:ascii="Sylfaen" w:hAnsi="Sylfaen"/>
                <w:sz w:val="20"/>
                <w:szCs w:val="20"/>
              </w:rPr>
              <w:t>/առանց ծակոտիների/, գովազդային վահանակի պատրաստում և պատվանդանի վրա տեղադրում</w:t>
            </w:r>
            <w:r>
              <w:rPr>
                <w:rFonts w:ascii="Sylfaen" w:hAnsi="Sylfaen"/>
                <w:sz w:val="20"/>
                <w:szCs w:val="20"/>
              </w:rPr>
              <w:t>,</w:t>
            </w:r>
            <w:r w:rsidRPr="00EB3082">
              <w:rPr>
                <w:rFonts w:ascii="Sylfaen" w:hAnsi="Sylfaen"/>
                <w:sz w:val="20"/>
                <w:szCs w:val="20"/>
              </w:rPr>
              <w:t xml:space="preserve"> գովազդային վահանակի պատրաստումը իրականացնել պատվիրատուի ներկայացվող ձևաչափով /տառերի չափերը,</w:t>
            </w:r>
            <w:r>
              <w:rPr>
                <w:rFonts w:ascii="Sylfaen" w:hAnsi="Sylfaen"/>
                <w:sz w:val="20"/>
                <w:szCs w:val="20"/>
              </w:rPr>
              <w:t xml:space="preserve"> </w:t>
            </w:r>
            <w:r w:rsidRPr="00EB3082">
              <w:rPr>
                <w:rFonts w:ascii="Sylfaen" w:hAnsi="Sylfaen"/>
                <w:sz w:val="20"/>
                <w:szCs w:val="20"/>
              </w:rPr>
              <w:t>ձևը և լուսային սարքավորումները/,</w:t>
            </w:r>
            <w:r>
              <w:rPr>
                <w:rFonts w:ascii="Sylfaen" w:hAnsi="Sylfaen"/>
                <w:sz w:val="20"/>
                <w:szCs w:val="20"/>
              </w:rPr>
              <w:t xml:space="preserve"> </w:t>
            </w:r>
            <w:r w:rsidRPr="00EB3082">
              <w:rPr>
                <w:rFonts w:ascii="Sylfaen" w:hAnsi="Sylfaen"/>
                <w:sz w:val="20"/>
                <w:szCs w:val="20"/>
              </w:rPr>
              <w:t>նախատեսել էլեկտրական հոսանքի սնուցում</w:t>
            </w:r>
            <w:r>
              <w:rPr>
                <w:rFonts w:ascii="Sylfaen" w:hAnsi="Sylfaen"/>
                <w:sz w:val="20"/>
                <w:szCs w:val="20"/>
              </w:rPr>
              <w:t xml:space="preserve"> </w:t>
            </w:r>
            <w:r w:rsidRPr="00EB3082">
              <w:rPr>
                <w:rFonts w:ascii="Sylfaen" w:hAnsi="Sylfaen"/>
                <w:sz w:val="20"/>
                <w:szCs w:val="20"/>
              </w:rPr>
              <w:t>/միացում/</w:t>
            </w:r>
            <w:r>
              <w:rPr>
                <w:rFonts w:ascii="Sylfaen" w:hAnsi="Sylfaen"/>
                <w:sz w:val="20"/>
                <w:szCs w:val="20"/>
              </w:rPr>
              <w:t xml:space="preserve"> </w:t>
            </w:r>
            <w:r w:rsidRPr="00EB3082">
              <w:rPr>
                <w:rFonts w:ascii="Sylfaen" w:hAnsi="Sylfaen"/>
                <w:sz w:val="20"/>
                <w:szCs w:val="20"/>
              </w:rPr>
              <w:t>մոտակա արտաքին լուսավորության շղթայից /համաձայնեցնել ,,Երքաղլուս,, ՓԲԸ- ի հետ՝ հաշվի առնել 09</w:t>
            </w:r>
            <w:r w:rsidRPr="00EB3082">
              <w:rPr>
                <w:sz w:val="20"/>
                <w:szCs w:val="20"/>
              </w:rPr>
              <w:t>․03․2026թ․N Ն/14019-26 գրության պահանջները</w:t>
            </w:r>
            <w:r w:rsidRPr="00EB3082">
              <w:rPr>
                <w:rFonts w:ascii="Sylfaen" w:hAnsi="Sylfaen"/>
                <w:sz w:val="20"/>
                <w:szCs w:val="20"/>
              </w:rPr>
              <w:t>/։</w:t>
            </w:r>
          </w:p>
          <w:p w14:paraId="531C501F" w14:textId="77777777" w:rsidR="00577EF3" w:rsidRPr="00EB3082" w:rsidRDefault="00577EF3" w:rsidP="00577EF3">
            <w:pPr>
              <w:rPr>
                <w:rFonts w:ascii="Sylfaen" w:hAnsi="Sylfaen"/>
                <w:sz w:val="20"/>
                <w:szCs w:val="20"/>
              </w:rPr>
            </w:pPr>
            <w:r w:rsidRPr="00EB3082">
              <w:rPr>
                <w:rFonts w:ascii="Sylfaen" w:hAnsi="Sylfaen"/>
                <w:sz w:val="20"/>
                <w:szCs w:val="20"/>
              </w:rPr>
              <w:t>-նախատեսել այլ միջոցառումեր տարածքի պատշաճ տեսքը ապահովելու համար</w:t>
            </w:r>
          </w:p>
          <w:p w14:paraId="003AA6B5" w14:textId="77777777" w:rsidR="00577EF3" w:rsidRDefault="00577EF3" w:rsidP="00577EF3">
            <w:pPr>
              <w:rPr>
                <w:rFonts w:ascii="Sylfaen" w:hAnsi="Sylfaen"/>
                <w:sz w:val="20"/>
                <w:szCs w:val="20"/>
              </w:rPr>
            </w:pPr>
            <w:r w:rsidRPr="00EB3082">
              <w:rPr>
                <w:rFonts w:ascii="Sylfaen" w:hAnsi="Sylfaen"/>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51A2161" w14:textId="77777777" w:rsidR="00577EF3" w:rsidRPr="00EB3082" w:rsidRDefault="00577EF3" w:rsidP="00577EF3">
            <w:pPr>
              <w:rPr>
                <w:rFonts w:ascii="Sylfaen" w:hAnsi="Sylfaen"/>
                <w:sz w:val="20"/>
                <w:szCs w:val="20"/>
              </w:rPr>
            </w:pPr>
            <w:r w:rsidRPr="00EB3082">
              <w:rPr>
                <w:rFonts w:ascii="Sylfaen" w:hAnsi="Sylfaen"/>
                <w:sz w:val="20"/>
                <w:szCs w:val="20"/>
              </w:rPr>
              <w:t>Նախագծման համար հիմք հանդիսացող փաստաթղթեր՝</w:t>
            </w:r>
          </w:p>
          <w:p w14:paraId="367F65D9" w14:textId="77777777" w:rsidR="00577EF3" w:rsidRPr="00EB3082" w:rsidRDefault="00577EF3" w:rsidP="00577EF3">
            <w:pPr>
              <w:rPr>
                <w:rFonts w:ascii="Sylfaen" w:hAnsi="Sylfaen"/>
                <w:sz w:val="20"/>
                <w:szCs w:val="20"/>
              </w:rPr>
            </w:pPr>
            <w:r w:rsidRPr="00EB3082">
              <w:rPr>
                <w:rFonts w:ascii="Sylfaen" w:hAnsi="Sylfaen"/>
                <w:sz w:val="20"/>
                <w:szCs w:val="20"/>
              </w:rPr>
              <w:t>-նախագծային առաջադրանք</w:t>
            </w:r>
            <w:r>
              <w:rPr>
                <w:rFonts w:ascii="Sylfaen" w:hAnsi="Sylfaen"/>
                <w:sz w:val="20"/>
                <w:szCs w:val="20"/>
              </w:rPr>
              <w:t xml:space="preserve"> </w:t>
            </w:r>
            <w:r w:rsidRPr="00EB3082">
              <w:rPr>
                <w:rFonts w:ascii="Sylfaen" w:hAnsi="Sylfaen"/>
                <w:sz w:val="20"/>
                <w:szCs w:val="20"/>
              </w:rPr>
              <w:t>/կազմվում է ընտրված Նախագծողի և Պատվիրատուի համատեղ մասնակցութ</w:t>
            </w:r>
            <w:r w:rsidRPr="00EB3082">
              <w:rPr>
                <w:sz w:val="20"/>
                <w:szCs w:val="20"/>
              </w:rPr>
              <w:t>․</w:t>
            </w:r>
            <w:r w:rsidRPr="00EB3082">
              <w:rPr>
                <w:rFonts w:ascii="Sylfaen" w:hAnsi="Sylfaen"/>
                <w:sz w:val="20"/>
                <w:szCs w:val="20"/>
              </w:rPr>
              <w:t>և հաստատմամբ/</w:t>
            </w:r>
          </w:p>
          <w:p w14:paraId="5073155D" w14:textId="77777777" w:rsidR="00577EF3" w:rsidRPr="00EB3082" w:rsidRDefault="00577EF3" w:rsidP="00577EF3">
            <w:pPr>
              <w:rPr>
                <w:rFonts w:ascii="Sylfaen" w:hAnsi="Sylfaen"/>
                <w:sz w:val="20"/>
                <w:szCs w:val="20"/>
              </w:rPr>
            </w:pPr>
            <w:r w:rsidRPr="00EB3082">
              <w:rPr>
                <w:rFonts w:ascii="Sylfaen" w:hAnsi="Sylfaen"/>
                <w:sz w:val="20"/>
                <w:szCs w:val="20"/>
              </w:rPr>
              <w:t>Նախագծի մշակում ըստ նորմատիվային պահանջների՝</w:t>
            </w:r>
          </w:p>
          <w:p w14:paraId="6A078153" w14:textId="77777777" w:rsidR="00577EF3" w:rsidRPr="00EB3082" w:rsidRDefault="00577EF3" w:rsidP="00577EF3">
            <w:pPr>
              <w:rPr>
                <w:rFonts w:ascii="Sylfaen" w:hAnsi="Sylfaen"/>
                <w:sz w:val="20"/>
                <w:szCs w:val="20"/>
              </w:rPr>
            </w:pPr>
            <w:r w:rsidRPr="00EB3082">
              <w:rPr>
                <w:rFonts w:ascii="Sylfaen" w:hAnsi="Sylfaen"/>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3CF9469D" w14:textId="77777777" w:rsidR="00577EF3" w:rsidRPr="00EB3082" w:rsidRDefault="00577EF3" w:rsidP="00577EF3">
            <w:pPr>
              <w:rPr>
                <w:rFonts w:ascii="Sylfaen" w:hAnsi="Sylfaen"/>
                <w:sz w:val="20"/>
                <w:szCs w:val="20"/>
              </w:rPr>
            </w:pPr>
            <w:r w:rsidRPr="00EB3082">
              <w:rPr>
                <w:rFonts w:ascii="Sylfaen" w:hAnsi="Sylfaen"/>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4216B95F" w14:textId="77777777" w:rsidR="00577EF3" w:rsidRPr="00EB3082" w:rsidRDefault="00577EF3" w:rsidP="00577EF3">
            <w:pPr>
              <w:rPr>
                <w:rFonts w:ascii="Sylfaen" w:hAnsi="Sylfaen"/>
                <w:sz w:val="20"/>
                <w:szCs w:val="20"/>
              </w:rPr>
            </w:pPr>
            <w:r w:rsidRPr="00EB3082">
              <w:rPr>
                <w:rFonts w:ascii="Sylfaen" w:hAnsi="Sylfaen"/>
                <w:sz w:val="20"/>
                <w:szCs w:val="20"/>
              </w:rPr>
              <w:t>-ՀՀ  քաղաքաշինության կոմիտեի նախագահի 21.06.2022թ.  N12-Ն  հրամանով հաստատված &lt;Տարածքի բարեկարգում &gt; շինարարական նորմերով</w:t>
            </w:r>
          </w:p>
          <w:p w14:paraId="7CD23E29" w14:textId="77777777" w:rsidR="00577EF3" w:rsidRPr="00EB3082" w:rsidRDefault="00577EF3" w:rsidP="00577EF3">
            <w:pPr>
              <w:rPr>
                <w:rFonts w:ascii="Sylfaen" w:hAnsi="Sylfaen"/>
                <w:sz w:val="20"/>
                <w:szCs w:val="20"/>
              </w:rPr>
            </w:pPr>
            <w:r w:rsidRPr="00EB3082">
              <w:rPr>
                <w:rFonts w:ascii="Sylfaen" w:hAnsi="Sylfaen"/>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42505BEE" w14:textId="1DB40429" w:rsidR="00577EF3" w:rsidRDefault="00577EF3" w:rsidP="00577EF3">
            <w:pPr>
              <w:rPr>
                <w:rFonts w:ascii="Sylfaen" w:hAnsi="Sylfaen"/>
                <w:sz w:val="20"/>
                <w:szCs w:val="20"/>
              </w:rPr>
            </w:pPr>
            <w:r w:rsidRPr="00EB3082">
              <w:rPr>
                <w:rFonts w:ascii="Sylfaen" w:hAnsi="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1FE3A06A" w14:textId="77777777" w:rsidR="00577EF3" w:rsidRPr="00EB3082" w:rsidRDefault="00577EF3" w:rsidP="00577EF3">
            <w:pPr>
              <w:rPr>
                <w:rFonts w:ascii="Sylfaen" w:hAnsi="Sylfaen"/>
                <w:sz w:val="20"/>
                <w:szCs w:val="20"/>
              </w:rPr>
            </w:pPr>
            <w:r w:rsidRPr="00EB3082">
              <w:rPr>
                <w:rFonts w:ascii="Sylfaen" w:hAnsi="Sylfaen"/>
                <w:sz w:val="20"/>
                <w:szCs w:val="20"/>
              </w:rPr>
              <w:t>-ՀՀ  կառավարության 04.05.2017թ.&lt;Գնումների գործընթացի կազմակերպման կարգը հաստատելու և ՀՀ կառավարության 10.02.2011թ. թիվ 168-Ն որոշուը ուժը կորցրած ճանաչելու մասին &gt; թիվ 526-Ն որոշման Կարգի 33-րդ կետի 10-րդ ենթակետի պահանջներ:</w:t>
            </w:r>
          </w:p>
          <w:p w14:paraId="7A8DCC02" w14:textId="77777777" w:rsidR="00577EF3" w:rsidRPr="00EB3082" w:rsidRDefault="00577EF3" w:rsidP="00577EF3">
            <w:pPr>
              <w:rPr>
                <w:rFonts w:ascii="Sylfaen" w:hAnsi="Sylfaen"/>
                <w:sz w:val="20"/>
                <w:szCs w:val="20"/>
              </w:rPr>
            </w:pPr>
            <w:r w:rsidRPr="00EB3082">
              <w:rPr>
                <w:rFonts w:ascii="Sylfaen" w:hAnsi="Sylfaen"/>
                <w:sz w:val="20"/>
                <w:szCs w:val="20"/>
              </w:rPr>
              <w:t>Նախագծանախահաշվային փաստաթղթերի կազմը և բովանդակությունը սահմանող կանոնների ապահովում՝</w:t>
            </w:r>
          </w:p>
          <w:p w14:paraId="2CD87033" w14:textId="77777777" w:rsidR="00577EF3" w:rsidRDefault="00577EF3" w:rsidP="00577EF3">
            <w:pPr>
              <w:rPr>
                <w:rFonts w:ascii="Sylfaen" w:hAnsi="Sylfaen"/>
                <w:sz w:val="20"/>
                <w:szCs w:val="20"/>
              </w:rPr>
            </w:pPr>
            <w:r w:rsidRPr="00EB3082">
              <w:rPr>
                <w:rFonts w:ascii="Sylfaen" w:hAnsi="Sylfaen"/>
                <w:sz w:val="20"/>
                <w:szCs w:val="20"/>
              </w:rPr>
              <w:t>ՀՀ  քաղաքաշինության նախարարի 11.09.2017թ.  N128-Ն հրամանի համաձայն</w:t>
            </w:r>
          </w:p>
          <w:p w14:paraId="06551798" w14:textId="77777777" w:rsidR="00577EF3" w:rsidRPr="00EB3082" w:rsidRDefault="00577EF3" w:rsidP="00577EF3">
            <w:pPr>
              <w:rPr>
                <w:rFonts w:ascii="Sylfaen" w:hAnsi="Sylfaen"/>
                <w:sz w:val="20"/>
                <w:szCs w:val="20"/>
              </w:rPr>
            </w:pPr>
            <w:r w:rsidRPr="00EB3082">
              <w:rPr>
                <w:rFonts w:ascii="Sylfaen" w:hAnsi="Sylfaen"/>
                <w:sz w:val="20"/>
                <w:szCs w:val="20"/>
              </w:rPr>
              <w:t xml:space="preserve"> –Նախագծային աշխատանքների իրականացում ,,Աշխատանքային Նախագիծ,, 1 (մեկ) փուլով</w:t>
            </w:r>
          </w:p>
          <w:p w14:paraId="0976C524" w14:textId="77777777" w:rsidR="00577EF3" w:rsidRPr="00EB3082" w:rsidRDefault="00577EF3" w:rsidP="00577EF3">
            <w:pPr>
              <w:rPr>
                <w:rFonts w:ascii="Sylfaen" w:hAnsi="Sylfaen"/>
                <w:sz w:val="20"/>
                <w:szCs w:val="20"/>
              </w:rPr>
            </w:pPr>
            <w:r w:rsidRPr="00EB3082">
              <w:rPr>
                <w:rFonts w:ascii="Sylfaen" w:hAnsi="Sylfaen"/>
                <w:sz w:val="20"/>
                <w:szCs w:val="20"/>
              </w:rPr>
              <w:t>,,ԱՇԽԱՏԱՆՔԱՅԻՆ ՆԱԽԱԳԻԾ,,</w:t>
            </w:r>
          </w:p>
          <w:p w14:paraId="2C759BEB" w14:textId="77777777" w:rsidR="00577EF3" w:rsidRPr="00EB3082" w:rsidRDefault="00577EF3" w:rsidP="00577EF3">
            <w:pPr>
              <w:rPr>
                <w:rFonts w:ascii="Sylfaen" w:hAnsi="Sylfaen"/>
                <w:sz w:val="20"/>
                <w:szCs w:val="20"/>
              </w:rPr>
            </w:pPr>
            <w:r w:rsidRPr="00EB3082">
              <w:rPr>
                <w:rFonts w:ascii="Sylfaen" w:hAnsi="Sylfaen"/>
                <w:sz w:val="20"/>
                <w:szCs w:val="20"/>
              </w:rPr>
              <w:t>Նախագծի լրակազմում ընդգրկվող</w:t>
            </w:r>
            <w:r>
              <w:rPr>
                <w:rFonts w:ascii="Sylfaen" w:hAnsi="Sylfaen"/>
                <w:sz w:val="20"/>
                <w:szCs w:val="20"/>
              </w:rPr>
              <w:t xml:space="preserve"> </w:t>
            </w:r>
            <w:r w:rsidRPr="00EB3082">
              <w:rPr>
                <w:rFonts w:ascii="Sylfaen" w:hAnsi="Sylfaen"/>
                <w:sz w:val="20"/>
                <w:szCs w:val="20"/>
              </w:rPr>
              <w:t>/մշակվող/ փաստաթղթեր</w:t>
            </w:r>
          </w:p>
          <w:p w14:paraId="36EB55CC" w14:textId="77777777" w:rsidR="00577EF3" w:rsidRPr="00EB3082" w:rsidRDefault="00577EF3" w:rsidP="00577EF3">
            <w:pPr>
              <w:rPr>
                <w:rFonts w:ascii="Sylfaen" w:hAnsi="Sylfaen"/>
                <w:sz w:val="20"/>
                <w:szCs w:val="20"/>
              </w:rPr>
            </w:pPr>
            <w:r w:rsidRPr="00EB3082">
              <w:rPr>
                <w:rFonts w:ascii="Sylfaen" w:hAnsi="Sylfaen"/>
                <w:sz w:val="20"/>
                <w:szCs w:val="20"/>
              </w:rPr>
              <w:t>1.Ընդհանուր բացատրագիր</w:t>
            </w:r>
          </w:p>
          <w:p w14:paraId="7D473B43" w14:textId="77777777" w:rsidR="00577EF3" w:rsidRPr="00EB3082" w:rsidRDefault="00577EF3" w:rsidP="00577EF3">
            <w:pPr>
              <w:rPr>
                <w:rFonts w:ascii="Sylfaen" w:hAnsi="Sylfaen"/>
                <w:sz w:val="20"/>
                <w:szCs w:val="20"/>
              </w:rPr>
            </w:pPr>
            <w:r w:rsidRPr="00EB3082">
              <w:rPr>
                <w:rFonts w:ascii="Sylfaen" w:hAnsi="Sylfaen"/>
                <w:sz w:val="20"/>
                <w:szCs w:val="20"/>
              </w:rPr>
              <w:lastRenderedPageBreak/>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30B97679" w14:textId="77777777" w:rsidR="00577EF3" w:rsidRPr="00EB3082" w:rsidRDefault="00577EF3" w:rsidP="00577EF3">
            <w:pPr>
              <w:rPr>
                <w:rFonts w:ascii="Sylfaen" w:hAnsi="Sylfaen"/>
                <w:sz w:val="20"/>
                <w:szCs w:val="20"/>
              </w:rPr>
            </w:pPr>
            <w:r w:rsidRPr="00EB3082">
              <w:rPr>
                <w:rFonts w:ascii="Sylfaen" w:hAnsi="Sylfaen"/>
                <w:sz w:val="20"/>
                <w:szCs w:val="20"/>
              </w:rPr>
              <w:t>3.Բարեկարգման, կանաչապատման, հանգստի գոտու կառուցման նախագիծ</w:t>
            </w:r>
          </w:p>
          <w:p w14:paraId="5602C09E" w14:textId="77777777" w:rsidR="00577EF3" w:rsidRPr="00EB3082" w:rsidRDefault="00577EF3" w:rsidP="00577EF3">
            <w:pPr>
              <w:rPr>
                <w:rFonts w:ascii="Sylfaen" w:hAnsi="Sylfaen"/>
                <w:sz w:val="20"/>
                <w:szCs w:val="20"/>
              </w:rPr>
            </w:pPr>
            <w:r w:rsidRPr="00EB3082">
              <w:rPr>
                <w:rFonts w:ascii="Sylfaen" w:hAnsi="Sylfaen"/>
                <w:sz w:val="20"/>
                <w:szCs w:val="20"/>
              </w:rPr>
              <w:t>4.Արտաքին էլեկտրալուսավորման ցանցի անցկացում</w:t>
            </w:r>
          </w:p>
          <w:p w14:paraId="42A4643C" w14:textId="77777777" w:rsidR="00577EF3" w:rsidRPr="00EB3082" w:rsidRDefault="00577EF3" w:rsidP="00577EF3">
            <w:pPr>
              <w:rPr>
                <w:rFonts w:ascii="Sylfaen" w:hAnsi="Sylfaen"/>
                <w:sz w:val="20"/>
                <w:szCs w:val="20"/>
              </w:rPr>
            </w:pPr>
            <w:r w:rsidRPr="00EB3082">
              <w:rPr>
                <w:rFonts w:ascii="Sylfaen" w:hAnsi="Sylfaen"/>
                <w:sz w:val="20"/>
                <w:szCs w:val="20"/>
              </w:rPr>
              <w:t>5.Շինմոնտաժային աշխատանքների նախահաշիվ</w:t>
            </w:r>
          </w:p>
          <w:p w14:paraId="37A62EC9" w14:textId="77777777" w:rsidR="00577EF3" w:rsidRPr="00EB3082" w:rsidRDefault="00577EF3" w:rsidP="00577EF3">
            <w:pPr>
              <w:rPr>
                <w:rFonts w:ascii="Sylfaen" w:hAnsi="Sylfaen"/>
                <w:sz w:val="20"/>
                <w:szCs w:val="20"/>
              </w:rPr>
            </w:pPr>
            <w:r w:rsidRPr="00EB3082">
              <w:rPr>
                <w:rFonts w:ascii="Sylfaen" w:hAnsi="Sylfaen"/>
                <w:sz w:val="20"/>
                <w:szCs w:val="20"/>
              </w:rPr>
              <w:t>6.Ծավալաթերթ</w:t>
            </w:r>
            <w:r>
              <w:rPr>
                <w:rFonts w:ascii="Sylfaen" w:hAnsi="Sylfaen"/>
                <w:sz w:val="20"/>
                <w:szCs w:val="20"/>
              </w:rPr>
              <w:t xml:space="preserve"> </w:t>
            </w:r>
            <w:r w:rsidRPr="00EB3082">
              <w:rPr>
                <w:rFonts w:ascii="Sylfaen" w:hAnsi="Sylfaen"/>
                <w:sz w:val="20"/>
                <w:szCs w:val="20"/>
              </w:rPr>
              <w:t>/երկու՝ հայերեն-ռուսերեն տարբերակները առանձնացված/</w:t>
            </w:r>
          </w:p>
          <w:p w14:paraId="7D5D9874" w14:textId="77777777" w:rsidR="00577EF3" w:rsidRPr="00EB3082" w:rsidRDefault="00577EF3" w:rsidP="00577EF3">
            <w:pPr>
              <w:rPr>
                <w:rFonts w:ascii="Sylfaen" w:hAnsi="Sylfaen"/>
                <w:sz w:val="20"/>
                <w:szCs w:val="20"/>
              </w:rPr>
            </w:pPr>
            <w:r w:rsidRPr="00EB3082">
              <w:rPr>
                <w:rFonts w:ascii="Sylfaen" w:hAnsi="Sylfaen"/>
                <w:sz w:val="20"/>
                <w:szCs w:val="20"/>
              </w:rPr>
              <w:t>7.Շինարարության կազմակերպման նախագիծ</w:t>
            </w:r>
          </w:p>
          <w:p w14:paraId="0ED2B925" w14:textId="4393F1E7" w:rsidR="00577EF3" w:rsidRDefault="00577EF3" w:rsidP="00577EF3">
            <w:pPr>
              <w:rPr>
                <w:rFonts w:ascii="Sylfaen" w:hAnsi="Sylfaen"/>
                <w:sz w:val="20"/>
                <w:szCs w:val="20"/>
              </w:rPr>
            </w:pPr>
            <w:r w:rsidRPr="00EB3082">
              <w:rPr>
                <w:rFonts w:ascii="Sylfaen" w:hAnsi="Sylfaen"/>
                <w:sz w:val="20"/>
                <w:szCs w:val="20"/>
              </w:rPr>
              <w:t>8.Շրջակա միջավայրի պահպանմանն ուղղված միջոցառուներ</w:t>
            </w:r>
          </w:p>
          <w:p w14:paraId="451572DE" w14:textId="77777777" w:rsidR="00577EF3" w:rsidRPr="00EB3082" w:rsidRDefault="00577EF3" w:rsidP="00577EF3">
            <w:pPr>
              <w:rPr>
                <w:rFonts w:ascii="Sylfaen" w:hAnsi="Sylfaen"/>
                <w:sz w:val="20"/>
                <w:szCs w:val="20"/>
              </w:rPr>
            </w:pPr>
            <w:r w:rsidRPr="00EB3082">
              <w:rPr>
                <w:rFonts w:ascii="Sylfaen" w:hAnsi="Sylfaen"/>
                <w:sz w:val="20"/>
                <w:szCs w:val="20"/>
              </w:rPr>
              <w:t>9.Հաշմանդամների համար մատչելիության ապահովմանն ուղղված միջոցառումներ</w:t>
            </w:r>
          </w:p>
          <w:p w14:paraId="62E491DA" w14:textId="77777777" w:rsidR="00577EF3" w:rsidRPr="00EB3082" w:rsidRDefault="00577EF3" w:rsidP="00577EF3">
            <w:pPr>
              <w:rPr>
                <w:rFonts w:ascii="Sylfaen" w:hAnsi="Sylfaen"/>
                <w:sz w:val="20"/>
                <w:szCs w:val="20"/>
              </w:rPr>
            </w:pPr>
            <w:r w:rsidRPr="00EB3082">
              <w:rPr>
                <w:rFonts w:ascii="Sylfaen" w:hAnsi="Sylfaen"/>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75BC44EA" w14:textId="77777777" w:rsidR="00577EF3" w:rsidRPr="00EB3082" w:rsidRDefault="00577EF3" w:rsidP="00577EF3">
            <w:pPr>
              <w:rPr>
                <w:rFonts w:ascii="Sylfaen" w:hAnsi="Sylfaen"/>
                <w:sz w:val="20"/>
                <w:szCs w:val="20"/>
              </w:rPr>
            </w:pPr>
            <w:r w:rsidRPr="00EB3082">
              <w:rPr>
                <w:rFonts w:ascii="Sylfaen" w:hAnsi="Sylfaen"/>
                <w:sz w:val="20"/>
                <w:szCs w:val="20"/>
              </w:rPr>
              <w:t>11.Նախագծով նախատեսված նյութերի և սարքավորումների երաշխիքային ժամկետների ցանկ</w:t>
            </w:r>
          </w:p>
          <w:p w14:paraId="52ACB45A" w14:textId="77777777" w:rsidR="00577EF3" w:rsidRPr="00EB3082" w:rsidRDefault="00577EF3" w:rsidP="00577EF3">
            <w:pPr>
              <w:rPr>
                <w:rFonts w:ascii="Sylfaen" w:hAnsi="Sylfaen"/>
                <w:sz w:val="20"/>
                <w:szCs w:val="20"/>
              </w:rPr>
            </w:pPr>
            <w:r w:rsidRPr="00EB3082">
              <w:rPr>
                <w:rFonts w:ascii="Sylfaen" w:hAnsi="Sylfaen"/>
                <w:sz w:val="20"/>
                <w:szCs w:val="20"/>
              </w:rPr>
              <w:t>Համաձայնեցումներ</w:t>
            </w:r>
          </w:p>
          <w:p w14:paraId="468FB78A" w14:textId="77777777" w:rsidR="00577EF3" w:rsidRPr="00EB3082" w:rsidRDefault="00577EF3" w:rsidP="00577EF3">
            <w:pPr>
              <w:rPr>
                <w:rFonts w:ascii="Sylfaen" w:hAnsi="Sylfaen"/>
                <w:sz w:val="20"/>
                <w:szCs w:val="20"/>
              </w:rPr>
            </w:pPr>
            <w:r w:rsidRPr="00EB3082">
              <w:rPr>
                <w:rFonts w:ascii="Sylfaen" w:hAnsi="Sylfaen"/>
                <w:sz w:val="20"/>
                <w:szCs w:val="20"/>
              </w:rPr>
              <w:t>Նախագծի համաձայնեցում</w:t>
            </w:r>
          </w:p>
          <w:p w14:paraId="1280F09E" w14:textId="77777777" w:rsidR="00577EF3" w:rsidRPr="00EB3082" w:rsidRDefault="00577EF3" w:rsidP="00577EF3">
            <w:pPr>
              <w:rPr>
                <w:rFonts w:ascii="Sylfaen" w:hAnsi="Sylfaen"/>
                <w:sz w:val="20"/>
                <w:szCs w:val="20"/>
              </w:rPr>
            </w:pPr>
            <w:r w:rsidRPr="00EB3082">
              <w:rPr>
                <w:rFonts w:ascii="Sylfaen" w:hAnsi="Sylfaen"/>
                <w:sz w:val="20"/>
                <w:szCs w:val="20"/>
              </w:rPr>
              <w:t>1.Երևանի քաղաքապետ</w:t>
            </w:r>
          </w:p>
          <w:p w14:paraId="779B9BD0" w14:textId="77777777" w:rsidR="00577EF3" w:rsidRPr="00EB3082" w:rsidRDefault="00577EF3" w:rsidP="00577EF3">
            <w:pPr>
              <w:rPr>
                <w:rFonts w:ascii="Sylfaen" w:hAnsi="Sylfaen"/>
                <w:sz w:val="20"/>
                <w:szCs w:val="20"/>
              </w:rPr>
            </w:pPr>
            <w:r w:rsidRPr="00EB3082">
              <w:rPr>
                <w:rFonts w:ascii="Sylfaen" w:hAnsi="Sylfaen"/>
                <w:sz w:val="20"/>
                <w:szCs w:val="20"/>
              </w:rPr>
              <w:t>2.Երևանի քաղաքապետարանի աշխատակազմի շինարարության և բարեկարգման վարչություն</w:t>
            </w:r>
          </w:p>
          <w:p w14:paraId="27B5602B" w14:textId="77777777" w:rsidR="00577EF3" w:rsidRPr="00EB3082" w:rsidRDefault="00577EF3" w:rsidP="00577EF3">
            <w:pPr>
              <w:rPr>
                <w:rFonts w:ascii="Sylfaen" w:hAnsi="Sylfaen"/>
                <w:sz w:val="20"/>
                <w:szCs w:val="20"/>
              </w:rPr>
            </w:pPr>
            <w:r w:rsidRPr="00EB3082">
              <w:rPr>
                <w:rFonts w:ascii="Sylfaen" w:hAnsi="Sylfaen"/>
                <w:sz w:val="20"/>
                <w:szCs w:val="20"/>
              </w:rPr>
              <w:t>3.Այլ շահագրգիռ կազմակերպություններ</w:t>
            </w:r>
          </w:p>
          <w:p w14:paraId="743710C8" w14:textId="77777777" w:rsidR="00577EF3" w:rsidRPr="00EB3082" w:rsidRDefault="00577EF3" w:rsidP="00577EF3">
            <w:pPr>
              <w:rPr>
                <w:rFonts w:ascii="Sylfaen" w:hAnsi="Sylfaen"/>
                <w:sz w:val="20"/>
                <w:szCs w:val="20"/>
              </w:rPr>
            </w:pPr>
            <w:r w:rsidRPr="00EB3082">
              <w:rPr>
                <w:rFonts w:ascii="Sylfaen" w:hAnsi="Sylfaen"/>
                <w:sz w:val="20"/>
                <w:szCs w:val="20"/>
              </w:rPr>
              <w:t>Շինարարական նյութերի, պատրաստվածքների</w:t>
            </w:r>
            <w:r>
              <w:rPr>
                <w:rFonts w:ascii="Sylfaen" w:hAnsi="Sylfaen"/>
                <w:sz w:val="20"/>
                <w:szCs w:val="20"/>
              </w:rPr>
              <w:t xml:space="preserve"> </w:t>
            </w:r>
            <w:r w:rsidRPr="00EB3082">
              <w:rPr>
                <w:rFonts w:ascii="Sylfaen" w:hAnsi="Sylfaen"/>
                <w:sz w:val="20"/>
                <w:szCs w:val="20"/>
              </w:rPr>
              <w:t>/շահագործման/ նկատմամբ պահանջներ</w:t>
            </w:r>
          </w:p>
          <w:p w14:paraId="7F8BCD93" w14:textId="77777777" w:rsidR="00577EF3" w:rsidRPr="00EB3082" w:rsidRDefault="00577EF3" w:rsidP="00577EF3">
            <w:pPr>
              <w:rPr>
                <w:rFonts w:ascii="Sylfaen" w:hAnsi="Sylfaen"/>
                <w:sz w:val="20"/>
                <w:szCs w:val="20"/>
              </w:rPr>
            </w:pPr>
            <w:r w:rsidRPr="00EB3082">
              <w:rPr>
                <w:rFonts w:ascii="Sylfaen" w:hAnsi="Sylfaen"/>
                <w:sz w:val="20"/>
                <w:szCs w:val="20"/>
              </w:rPr>
              <w:t>-նյութերի, պատրաստվածքների շահագործման առավելագու</w:t>
            </w:r>
            <w:r>
              <w:rPr>
                <w:rFonts w:ascii="Sylfaen" w:hAnsi="Sylfaen"/>
                <w:sz w:val="20"/>
                <w:szCs w:val="20"/>
              </w:rPr>
              <w:t>յ</w:t>
            </w:r>
            <w:r w:rsidRPr="00EB3082">
              <w:rPr>
                <w:rFonts w:ascii="Sylfaen" w:hAnsi="Sylfaen"/>
                <w:sz w:val="20"/>
                <w:szCs w:val="20"/>
              </w:rPr>
              <w:t>ն ժամկետ</w:t>
            </w:r>
          </w:p>
          <w:p w14:paraId="315A8999" w14:textId="77777777" w:rsidR="00577EF3" w:rsidRPr="00EB3082" w:rsidRDefault="00577EF3" w:rsidP="00577EF3">
            <w:pPr>
              <w:rPr>
                <w:rFonts w:ascii="Sylfaen" w:hAnsi="Sylfaen"/>
                <w:sz w:val="20"/>
                <w:szCs w:val="20"/>
              </w:rPr>
            </w:pPr>
            <w:r w:rsidRPr="00EB3082">
              <w:rPr>
                <w:rFonts w:ascii="Sylfaen" w:hAnsi="Sylfaen"/>
                <w:sz w:val="20"/>
                <w:szCs w:val="20"/>
              </w:rPr>
              <w:t>-նորագու</w:t>
            </w:r>
            <w:r>
              <w:rPr>
                <w:rFonts w:ascii="Sylfaen" w:hAnsi="Sylfaen"/>
                <w:sz w:val="20"/>
                <w:szCs w:val="20"/>
              </w:rPr>
              <w:t>յ</w:t>
            </w:r>
            <w:r w:rsidRPr="00EB3082">
              <w:rPr>
                <w:rFonts w:ascii="Sylfaen" w:hAnsi="Sylfaen"/>
                <w:sz w:val="20"/>
                <w:szCs w:val="20"/>
              </w:rPr>
              <w:t>ն տեխնալոգիաների կիրառմամբ արտադրված նյութերի, պատրաստվածքների ցանկ</w:t>
            </w:r>
          </w:p>
          <w:p w14:paraId="795D7C88" w14:textId="77777777" w:rsidR="00577EF3" w:rsidRPr="00EB3082" w:rsidRDefault="00577EF3" w:rsidP="00577EF3">
            <w:pPr>
              <w:rPr>
                <w:rFonts w:ascii="Sylfaen" w:hAnsi="Sylfaen"/>
                <w:sz w:val="20"/>
                <w:szCs w:val="20"/>
              </w:rPr>
            </w:pPr>
            <w:r w:rsidRPr="00EB3082">
              <w:rPr>
                <w:rFonts w:ascii="Sylfaen" w:hAnsi="Sylfaen"/>
                <w:sz w:val="20"/>
                <w:szCs w:val="20"/>
              </w:rPr>
              <w:t>-էներգաարդյունավետություն ապահովող միջոցառումների, սարքավորումների և նյութերի ցանկ</w:t>
            </w:r>
          </w:p>
          <w:p w14:paraId="3F37D900" w14:textId="1EABE599" w:rsidR="00577EF3" w:rsidRDefault="00577EF3" w:rsidP="00577EF3">
            <w:pPr>
              <w:rPr>
                <w:rFonts w:ascii="Sylfaen" w:hAnsi="Sylfaen"/>
                <w:sz w:val="20"/>
                <w:szCs w:val="20"/>
              </w:rPr>
            </w:pPr>
            <w:r w:rsidRPr="00EB3082">
              <w:rPr>
                <w:rFonts w:ascii="Sylfaen" w:hAnsi="Sylfaen"/>
                <w:sz w:val="20"/>
                <w:szCs w:val="20"/>
              </w:rPr>
              <w:t xml:space="preserve">Նախագծում օգտագործվող շինարարական նյութերի, պատրաստվածքների հատկանիշների մանրամասն և սպառիչ նկարագրում-բնութագրում՝ նախագծի </w:t>
            </w:r>
          </w:p>
          <w:p w14:paraId="5C8CAE77" w14:textId="77777777" w:rsidR="00577EF3" w:rsidRPr="00EB3082" w:rsidRDefault="00577EF3" w:rsidP="00577EF3">
            <w:pPr>
              <w:rPr>
                <w:rFonts w:ascii="Sylfaen" w:hAnsi="Sylfaen"/>
                <w:sz w:val="20"/>
                <w:szCs w:val="20"/>
              </w:rPr>
            </w:pPr>
            <w:r w:rsidRPr="00EB3082">
              <w:rPr>
                <w:rFonts w:ascii="Sylfaen" w:hAnsi="Sylfaen"/>
                <w:sz w:val="20"/>
                <w:szCs w:val="20"/>
              </w:rPr>
              <w:t>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1C0DE06D" w14:textId="77777777" w:rsidR="00577EF3" w:rsidRPr="00EB3082" w:rsidRDefault="00577EF3" w:rsidP="00577EF3">
            <w:pPr>
              <w:rPr>
                <w:rFonts w:ascii="Sylfaen" w:hAnsi="Sylfaen"/>
                <w:sz w:val="20"/>
                <w:szCs w:val="20"/>
              </w:rPr>
            </w:pPr>
            <w:r w:rsidRPr="00EB3082">
              <w:rPr>
                <w:rFonts w:ascii="Sylfaen" w:hAnsi="Sylfaen"/>
                <w:sz w:val="20"/>
                <w:szCs w:val="20"/>
              </w:rPr>
              <w:t>-Հղումներ օգտագործելու դեպքում՝ հատկանիշների բնութագիրը պետք է պարունակի ,,կամ համարժեք,, բառերը:</w:t>
            </w:r>
          </w:p>
          <w:p w14:paraId="5B677D3A" w14:textId="77777777" w:rsidR="00577EF3" w:rsidRPr="00EB3082" w:rsidRDefault="00577EF3" w:rsidP="00577EF3">
            <w:pPr>
              <w:rPr>
                <w:rFonts w:ascii="Sylfaen" w:hAnsi="Sylfaen"/>
                <w:sz w:val="20"/>
                <w:szCs w:val="20"/>
              </w:rPr>
            </w:pPr>
            <w:r w:rsidRPr="00EB3082">
              <w:rPr>
                <w:rFonts w:ascii="Sylfaen" w:hAnsi="Sylfaen"/>
                <w:sz w:val="20"/>
                <w:szCs w:val="20"/>
              </w:rPr>
              <w:t>ԱՌԱՋԱՐԿՈՒԹՅՈՒՆՆԵՐ</w:t>
            </w:r>
          </w:p>
          <w:p w14:paraId="2C3C0CC9" w14:textId="77777777" w:rsidR="00577EF3" w:rsidRPr="00EB3082" w:rsidRDefault="00577EF3" w:rsidP="00577EF3">
            <w:pPr>
              <w:rPr>
                <w:rFonts w:ascii="Sylfaen" w:hAnsi="Sylfaen"/>
                <w:sz w:val="20"/>
                <w:szCs w:val="20"/>
              </w:rPr>
            </w:pPr>
            <w:r w:rsidRPr="00EB3082">
              <w:rPr>
                <w:rFonts w:ascii="Sylfaen" w:hAnsi="Sylfaen"/>
                <w:sz w:val="20"/>
                <w:szCs w:val="20"/>
              </w:rPr>
              <w:t>Տեղական արտադրության և Հայաստան ներմուծվող շինանյութերի օգտագործում</w:t>
            </w:r>
          </w:p>
          <w:p w14:paraId="16C35862" w14:textId="77777777" w:rsidR="00577EF3" w:rsidRPr="00EB3082" w:rsidRDefault="00577EF3" w:rsidP="00577EF3">
            <w:pPr>
              <w:rPr>
                <w:rFonts w:ascii="Sylfaen" w:hAnsi="Sylfaen"/>
                <w:sz w:val="20"/>
                <w:szCs w:val="20"/>
              </w:rPr>
            </w:pPr>
            <w:r w:rsidRPr="00EB3082">
              <w:rPr>
                <w:rFonts w:ascii="Sylfaen" w:hAnsi="Sylfaen"/>
                <w:sz w:val="20"/>
                <w:szCs w:val="20"/>
              </w:rPr>
              <w:t>ԱՇԽԱՏԱՆՔԱՅԻՆ ՆԱԽԱԳԾԻ ԼՐԱԿԱԶՄ</w:t>
            </w:r>
          </w:p>
          <w:p w14:paraId="5F226784" w14:textId="77777777" w:rsidR="00577EF3" w:rsidRPr="00EB3082" w:rsidRDefault="00577EF3" w:rsidP="00577EF3">
            <w:pPr>
              <w:rPr>
                <w:rFonts w:ascii="Sylfaen" w:hAnsi="Sylfaen"/>
                <w:sz w:val="20"/>
                <w:szCs w:val="20"/>
              </w:rPr>
            </w:pPr>
            <w:r w:rsidRPr="00EB3082">
              <w:rPr>
                <w:rFonts w:ascii="Sylfaen" w:hAnsi="Sylfaen"/>
                <w:sz w:val="20"/>
                <w:szCs w:val="20"/>
              </w:rPr>
              <w:lastRenderedPageBreak/>
              <w:t>Ն</w:t>
            </w:r>
            <w:r>
              <w:rPr>
                <w:rFonts w:ascii="Sylfaen" w:hAnsi="Sylfaen"/>
                <w:sz w:val="20"/>
                <w:szCs w:val="20"/>
              </w:rPr>
              <w:t>ա</w:t>
            </w:r>
            <w:r w:rsidRPr="00EB3082">
              <w:rPr>
                <w:rFonts w:ascii="Sylfaen" w:hAnsi="Sylfaen"/>
                <w:sz w:val="20"/>
                <w:szCs w:val="20"/>
              </w:rPr>
              <w:t>խագծանախահաշվային փաստաթղթերի մշակում համակարգչային ծրագրով:</w:t>
            </w:r>
          </w:p>
          <w:p w14:paraId="45EA0A78" w14:textId="77777777" w:rsidR="00577EF3" w:rsidRPr="00EB3082" w:rsidRDefault="00577EF3" w:rsidP="00577EF3">
            <w:pPr>
              <w:rPr>
                <w:rFonts w:ascii="Sylfaen" w:hAnsi="Sylfaen"/>
                <w:sz w:val="20"/>
                <w:szCs w:val="20"/>
              </w:rPr>
            </w:pPr>
            <w:r w:rsidRPr="00EB3082">
              <w:rPr>
                <w:rFonts w:ascii="Sylfaen" w:hAnsi="Sylfaen"/>
                <w:sz w:val="20"/>
                <w:szCs w:val="20"/>
              </w:rPr>
              <w:t>-Նախագծային փաստաթղթերի</w:t>
            </w:r>
            <w:r>
              <w:rPr>
                <w:rFonts w:ascii="Sylfaen" w:hAnsi="Sylfaen"/>
                <w:sz w:val="20"/>
                <w:szCs w:val="20"/>
              </w:rPr>
              <w:t xml:space="preserve"> </w:t>
            </w:r>
            <w:r w:rsidRPr="00EB3082">
              <w:rPr>
                <w:rFonts w:ascii="Sylfaen" w:hAnsi="Sylfaen"/>
                <w:sz w:val="20"/>
                <w:szCs w:val="20"/>
              </w:rPr>
              <w:t>/տեքստային և գծագրական նյութերի/</w:t>
            </w:r>
            <w:r>
              <w:rPr>
                <w:rFonts w:ascii="Sylfaen" w:hAnsi="Sylfaen"/>
                <w:sz w:val="20"/>
                <w:szCs w:val="20"/>
              </w:rPr>
              <w:t xml:space="preserve"> </w:t>
            </w:r>
            <w:r w:rsidRPr="00EB3082">
              <w:rPr>
                <w:rFonts w:ascii="Sylfaen" w:hAnsi="Sylfaen"/>
                <w:sz w:val="20"/>
                <w:szCs w:val="20"/>
              </w:rPr>
              <w:t>փաստաթղթային ամբողջական փաթեթի ներկայացում՝ 7 օրինակ երկլեզու</w:t>
            </w:r>
            <w:r>
              <w:rPr>
                <w:rFonts w:ascii="Sylfaen" w:hAnsi="Sylfaen"/>
                <w:sz w:val="20"/>
                <w:szCs w:val="20"/>
              </w:rPr>
              <w:t xml:space="preserve"> </w:t>
            </w:r>
            <w:r w:rsidRPr="00EB3082">
              <w:rPr>
                <w:rFonts w:ascii="Sylfaen" w:hAnsi="Sylfaen"/>
                <w:sz w:val="20"/>
                <w:szCs w:val="20"/>
              </w:rPr>
              <w:t>/առանձին կամ համատեղված հայերեն և ռուսերեն/</w:t>
            </w:r>
          </w:p>
          <w:p w14:paraId="3EA07D6D" w14:textId="77777777" w:rsidR="00577EF3" w:rsidRPr="00EB3082" w:rsidRDefault="00577EF3" w:rsidP="00577EF3">
            <w:pPr>
              <w:rPr>
                <w:rFonts w:ascii="Sylfaen" w:hAnsi="Sylfaen"/>
                <w:sz w:val="20"/>
                <w:szCs w:val="20"/>
              </w:rPr>
            </w:pPr>
            <w:r w:rsidRPr="00EB3082">
              <w:rPr>
                <w:rFonts w:ascii="Sylfaen" w:hAnsi="Sylfaen"/>
                <w:sz w:val="20"/>
                <w:szCs w:val="20"/>
              </w:rPr>
              <w:t>-Նախահաշվի և ծավալաթերթի</w:t>
            </w:r>
            <w:r>
              <w:rPr>
                <w:rFonts w:ascii="Sylfaen" w:hAnsi="Sylfaen"/>
                <w:sz w:val="20"/>
                <w:szCs w:val="20"/>
              </w:rPr>
              <w:t xml:space="preserve"> </w:t>
            </w:r>
            <w:r w:rsidRPr="00EB3082">
              <w:rPr>
                <w:rFonts w:ascii="Sylfaen" w:hAnsi="Sylfaen"/>
                <w:sz w:val="20"/>
                <w:szCs w:val="20"/>
              </w:rPr>
              <w:t>/առանց միավոր արժեքների/ փաստաթղթերի ամբողջական փաթեթի ներկայացում՝ համապատասխանաբար 3 և 1 օրինակ:</w:t>
            </w:r>
          </w:p>
          <w:p w14:paraId="2DF8A4A7" w14:textId="77777777" w:rsidR="00577EF3" w:rsidRPr="00EB3082" w:rsidRDefault="00577EF3" w:rsidP="00577EF3">
            <w:pPr>
              <w:rPr>
                <w:rFonts w:ascii="Sylfaen" w:hAnsi="Sylfaen"/>
                <w:sz w:val="20"/>
                <w:szCs w:val="20"/>
              </w:rPr>
            </w:pPr>
            <w:r w:rsidRPr="00EB3082">
              <w:rPr>
                <w:rFonts w:ascii="Sylfaen" w:hAnsi="Sylfaen"/>
                <w:sz w:val="20"/>
                <w:szCs w:val="20"/>
              </w:rPr>
              <w:t>Ընդ որում ծավալաթերթերը ներկայացնել երկլեզու</w:t>
            </w:r>
            <w:r>
              <w:rPr>
                <w:rFonts w:ascii="Sylfaen" w:hAnsi="Sylfaen"/>
                <w:sz w:val="20"/>
                <w:szCs w:val="20"/>
              </w:rPr>
              <w:t xml:space="preserve"> </w:t>
            </w:r>
            <w:r w:rsidRPr="00EB3082">
              <w:rPr>
                <w:rFonts w:ascii="Sylfaen" w:hAnsi="Sylfaen"/>
                <w:sz w:val="20"/>
                <w:szCs w:val="20"/>
              </w:rPr>
              <w:t>/առանձին հայերեն և առանձին ռուսերեն/</w:t>
            </w:r>
          </w:p>
          <w:p w14:paraId="36D15D48" w14:textId="77777777" w:rsidR="00577EF3" w:rsidRPr="00EB3082" w:rsidRDefault="00577EF3" w:rsidP="00577EF3">
            <w:pPr>
              <w:rPr>
                <w:rFonts w:ascii="Sylfaen" w:hAnsi="Sylfaen"/>
                <w:sz w:val="20"/>
                <w:szCs w:val="20"/>
              </w:rPr>
            </w:pPr>
            <w:r w:rsidRPr="00EB3082">
              <w:rPr>
                <w:rFonts w:ascii="Sylfaen" w:hAnsi="Sylfaen"/>
                <w:sz w:val="20"/>
                <w:szCs w:val="20"/>
              </w:rPr>
              <w:t>-Նախագծանախահա</w:t>
            </w:r>
            <w:r>
              <w:rPr>
                <w:rFonts w:ascii="Sylfaen" w:hAnsi="Sylfaen"/>
                <w:sz w:val="20"/>
                <w:szCs w:val="20"/>
              </w:rPr>
              <w:t>շ</w:t>
            </w:r>
            <w:r w:rsidRPr="00EB3082">
              <w:rPr>
                <w:rFonts w:ascii="Sylfaen" w:hAnsi="Sylfaen"/>
                <w:sz w:val="20"/>
                <w:szCs w:val="20"/>
              </w:rPr>
              <w:t>վային երկլեզու փաստաթղթերի էլեկտրոնային փաթեթի ներկայացում՝ կրիչով, տեքստային և գծա- գրական նյութերը՝</w:t>
            </w:r>
            <w:r>
              <w:rPr>
                <w:rFonts w:ascii="Sylfaen" w:hAnsi="Sylfaen"/>
                <w:sz w:val="20"/>
                <w:szCs w:val="20"/>
              </w:rPr>
              <w:t xml:space="preserve"> </w:t>
            </w:r>
            <w:r w:rsidRPr="00EB3082">
              <w:rPr>
                <w:rFonts w:ascii="Sylfaen" w:hAnsi="Sylfaen"/>
                <w:sz w:val="20"/>
                <w:szCs w:val="20"/>
              </w:rPr>
              <w:t>CAD և PDF ֆորմատնե- րով, նախահաշիվը և ծավալաթերթը՝ EXCEL տարբերակով</w:t>
            </w:r>
          </w:p>
          <w:p w14:paraId="7106C6D6" w14:textId="05796F35" w:rsidR="00577EF3" w:rsidRDefault="00577EF3" w:rsidP="00577EF3">
            <w:pPr>
              <w:rPr>
                <w:rFonts w:ascii="Sylfaen" w:hAnsi="Sylfaen"/>
                <w:sz w:val="20"/>
                <w:szCs w:val="20"/>
              </w:rPr>
            </w:pPr>
            <w:r w:rsidRPr="00EB3082">
              <w:rPr>
                <w:rFonts w:ascii="Sylfaen" w:hAnsi="Sylfaen"/>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2C06F348" w14:textId="77777777" w:rsidR="00577EF3" w:rsidRPr="00EB3082" w:rsidRDefault="00577EF3" w:rsidP="00577EF3">
            <w:pPr>
              <w:rPr>
                <w:rFonts w:ascii="Sylfaen" w:hAnsi="Sylfaen"/>
                <w:sz w:val="20"/>
                <w:szCs w:val="20"/>
              </w:rPr>
            </w:pPr>
            <w:r w:rsidRPr="00EB3082">
              <w:rPr>
                <w:rFonts w:ascii="Sylfaen" w:hAnsi="Sylfaen"/>
                <w:sz w:val="20"/>
                <w:szCs w:val="20"/>
              </w:rPr>
              <w:t>ԱՇԽԱՏԱՆՔՆԵՐԻ ԿԱՏԱՐՄԱՆ ԺԱՄԿԵՏ /ՏԵՎՈՂՈՒԹՅՈՒՆ/</w:t>
            </w:r>
          </w:p>
          <w:p w14:paraId="21AFEE98" w14:textId="77777777" w:rsidR="00577EF3" w:rsidRPr="00EB3082" w:rsidRDefault="00577EF3" w:rsidP="00577EF3">
            <w:pPr>
              <w:rPr>
                <w:rFonts w:ascii="Sylfaen" w:hAnsi="Sylfaen"/>
                <w:sz w:val="20"/>
                <w:szCs w:val="20"/>
              </w:rPr>
            </w:pPr>
            <w:r w:rsidRPr="00EB3082">
              <w:rPr>
                <w:rFonts w:ascii="Sylfaen" w:hAnsi="Sylfaen"/>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w:t>
            </w:r>
            <w:r>
              <w:rPr>
                <w:rFonts w:ascii="Sylfaen" w:hAnsi="Sylfaen"/>
                <w:sz w:val="20"/>
                <w:szCs w:val="20"/>
              </w:rPr>
              <w:t>ձ</w:t>
            </w:r>
            <w:r w:rsidRPr="00EB3082">
              <w:rPr>
                <w:rFonts w:ascii="Sylfaen" w:hAnsi="Sylfaen"/>
                <w:sz w:val="20"/>
                <w:szCs w:val="20"/>
              </w:rPr>
              <w:t>աքննության:</w:t>
            </w:r>
          </w:p>
          <w:p w14:paraId="75610419" w14:textId="77777777" w:rsidR="00577EF3" w:rsidRPr="00EB3082" w:rsidRDefault="00577EF3" w:rsidP="00577EF3">
            <w:pPr>
              <w:rPr>
                <w:rFonts w:ascii="Sylfaen" w:hAnsi="Sylfaen"/>
                <w:sz w:val="20"/>
                <w:szCs w:val="20"/>
              </w:rPr>
            </w:pPr>
            <w:r w:rsidRPr="00EB3082">
              <w:rPr>
                <w:rFonts w:ascii="Sylfaen" w:hAnsi="Sylfaen"/>
                <w:sz w:val="20"/>
                <w:szCs w:val="20"/>
              </w:rPr>
              <w:t>ՆԱԽԱԳԾԻ ԼՐԱՄՇԱԿՈՒՄ</w:t>
            </w:r>
          </w:p>
          <w:p w14:paraId="25E72CD8" w14:textId="77777777" w:rsidR="00577EF3" w:rsidRPr="00EB3082" w:rsidRDefault="00577EF3" w:rsidP="00577EF3">
            <w:pPr>
              <w:rPr>
                <w:rFonts w:ascii="Sylfaen" w:hAnsi="Sylfaen"/>
                <w:sz w:val="20"/>
                <w:szCs w:val="20"/>
              </w:rPr>
            </w:pPr>
            <w:r w:rsidRPr="00EB3082">
              <w:rPr>
                <w:rFonts w:ascii="Sylfaen" w:hAnsi="Sylfaen"/>
                <w:sz w:val="20"/>
                <w:szCs w:val="20"/>
              </w:rPr>
              <w:t>Ըստ անհրաժեշտության, եթե պատվիրատուի նախաձ</w:t>
            </w:r>
            <w:r>
              <w:rPr>
                <w:rFonts w:ascii="Sylfaen" w:hAnsi="Sylfaen"/>
                <w:sz w:val="20"/>
                <w:szCs w:val="20"/>
              </w:rPr>
              <w:t>ե</w:t>
            </w:r>
            <w:r w:rsidRPr="00EB3082">
              <w:rPr>
                <w:rFonts w:ascii="Sylfaen" w:hAnsi="Sylfaen"/>
                <w:sz w:val="20"/>
                <w:szCs w:val="20"/>
              </w:rPr>
              <w:t>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0B01464" w14:textId="77777777" w:rsidR="00577EF3" w:rsidRPr="00EB3082" w:rsidRDefault="00577EF3" w:rsidP="00577EF3">
            <w:pPr>
              <w:rPr>
                <w:rFonts w:ascii="Sylfaen" w:hAnsi="Sylfaen"/>
                <w:sz w:val="20"/>
                <w:szCs w:val="20"/>
              </w:rPr>
            </w:pPr>
            <w:r w:rsidRPr="00EB3082">
              <w:rPr>
                <w:rFonts w:ascii="Sylfaen" w:hAnsi="Sylfaen"/>
                <w:sz w:val="20"/>
                <w:szCs w:val="20"/>
              </w:rPr>
              <w:t>Աշխատանքների վճարու</w:t>
            </w:r>
            <w:r>
              <w:rPr>
                <w:rFonts w:ascii="Sylfaen" w:hAnsi="Sylfaen"/>
                <w:sz w:val="20"/>
                <w:szCs w:val="20"/>
              </w:rPr>
              <w:t>մ</w:t>
            </w:r>
            <w:r w:rsidRPr="00EB3082">
              <w:rPr>
                <w:rFonts w:ascii="Sylfaen" w:hAnsi="Sylfaen"/>
                <w:sz w:val="20"/>
                <w:szCs w:val="20"/>
              </w:rPr>
              <w:t>ը կիրականացվի դրական փորձաքննության եզրակացությունը ստանալուց հետո:</w:t>
            </w:r>
          </w:p>
          <w:p w14:paraId="6E0B0376" w14:textId="77777777" w:rsidR="00577EF3" w:rsidRPr="00EB3082" w:rsidRDefault="00577EF3" w:rsidP="00577EF3">
            <w:pPr>
              <w:rPr>
                <w:rFonts w:ascii="Sylfaen" w:hAnsi="Sylfaen"/>
                <w:sz w:val="20"/>
                <w:szCs w:val="20"/>
              </w:rPr>
            </w:pPr>
            <w:r w:rsidRPr="00EB3082">
              <w:rPr>
                <w:rFonts w:ascii="Sylfaen" w:hAnsi="Sylfaen"/>
                <w:sz w:val="20"/>
                <w:szCs w:val="20"/>
              </w:rPr>
              <w:t>Նախատեսել օրացուցային գրաֆիկ՝առանձին տեսակի աշխատանքների,</w:t>
            </w:r>
            <w:r>
              <w:rPr>
                <w:rFonts w:ascii="Sylfaen" w:hAnsi="Sylfaen"/>
                <w:sz w:val="20"/>
                <w:szCs w:val="20"/>
              </w:rPr>
              <w:t xml:space="preserve"> </w:t>
            </w:r>
            <w:r w:rsidRPr="00EB3082">
              <w:rPr>
                <w:rFonts w:ascii="Sylfaen" w:hAnsi="Sylfaen"/>
                <w:sz w:val="20"/>
                <w:szCs w:val="20"/>
              </w:rPr>
              <w:t>փուլերի և ծավալների կատարման ժամկետների:</w:t>
            </w:r>
          </w:p>
          <w:p w14:paraId="780ABAE2" w14:textId="3790BC7B" w:rsidR="00577EF3" w:rsidRPr="00B839FC" w:rsidRDefault="00577EF3" w:rsidP="00577EF3">
            <w:pPr>
              <w:rPr>
                <w:rFonts w:ascii="GHEA Grapalat" w:hAnsi="GHEA Grapalat"/>
                <w:b/>
                <w:sz w:val="18"/>
                <w:szCs w:val="18"/>
              </w:rPr>
            </w:pPr>
            <w:r w:rsidRPr="00EB3082">
              <w:rPr>
                <w:rFonts w:ascii="GHEA Grapalat" w:hAnsi="GHEA Grapalat"/>
                <w:sz w:val="20"/>
                <w:szCs w:val="20"/>
              </w:rPr>
              <w:t xml:space="preserve">                                                                                                                   </w:t>
            </w:r>
          </w:p>
        </w:tc>
        <w:tc>
          <w:tcPr>
            <w:tcW w:w="708" w:type="dxa"/>
            <w:vAlign w:val="center"/>
          </w:tcPr>
          <w:p w14:paraId="4EB05D32" w14:textId="5728E194" w:rsidR="00577EF3" w:rsidRPr="00B839FC" w:rsidRDefault="00577EF3" w:rsidP="00C703A0">
            <w:pP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դրամ</w:t>
            </w:r>
          </w:p>
        </w:tc>
        <w:tc>
          <w:tcPr>
            <w:tcW w:w="1276" w:type="dxa"/>
            <w:vAlign w:val="center"/>
          </w:tcPr>
          <w:p w14:paraId="5EF432FC" w14:textId="07F4AC29" w:rsidR="00577EF3" w:rsidRPr="00B839FC" w:rsidRDefault="00577EF3" w:rsidP="00077BF0">
            <w:pPr>
              <w:jc w:val="center"/>
              <w:rPr>
                <w:rFonts w:ascii="GHEA Grapalat" w:hAnsi="GHEA Grapalat" w:cs="Calibri"/>
                <w:bCs/>
                <w:iCs/>
                <w:sz w:val="18"/>
                <w:szCs w:val="18"/>
              </w:rPr>
            </w:pPr>
            <w:r>
              <w:rPr>
                <w:rFonts w:ascii="GHEA Grapalat" w:hAnsi="GHEA Grapalat" w:cs="Calibri"/>
                <w:bCs/>
                <w:iCs/>
                <w:sz w:val="18"/>
                <w:szCs w:val="18"/>
              </w:rPr>
              <w:t>180000</w:t>
            </w:r>
          </w:p>
        </w:tc>
        <w:tc>
          <w:tcPr>
            <w:tcW w:w="2835" w:type="dxa"/>
            <w:vMerge/>
            <w:vAlign w:val="center"/>
          </w:tcPr>
          <w:p w14:paraId="5954D5FF" w14:textId="08875C9A" w:rsidR="00577EF3" w:rsidRPr="00B839FC" w:rsidRDefault="00577EF3" w:rsidP="00B839FC">
            <w:pPr>
              <w:jc w:val="center"/>
              <w:rPr>
                <w:rFonts w:ascii="GHEA Grapalat" w:hAnsi="GHEA Grapalat" w:cs="Calibri"/>
                <w:b/>
                <w:bCs/>
                <w:i/>
                <w:iCs/>
                <w:sz w:val="18"/>
                <w:szCs w:val="18"/>
                <w:lang w:val="hy-AM"/>
              </w:rPr>
            </w:pPr>
          </w:p>
        </w:tc>
      </w:tr>
      <w:tr w:rsidR="00577EF3" w:rsidRPr="00B839FC" w14:paraId="6E4D5D5C" w14:textId="77777777" w:rsidTr="0054458E">
        <w:trPr>
          <w:trHeight w:val="584"/>
          <w:jc w:val="center"/>
        </w:trPr>
        <w:tc>
          <w:tcPr>
            <w:tcW w:w="540" w:type="dxa"/>
            <w:vAlign w:val="center"/>
          </w:tcPr>
          <w:p w14:paraId="1EC6E076" w14:textId="5A51DDFD" w:rsidR="00577EF3" w:rsidRPr="00577EF3" w:rsidRDefault="00577EF3" w:rsidP="00C703A0">
            <w:pPr>
              <w:jc w:val="center"/>
              <w:rPr>
                <w:rFonts w:ascii="GHEA Grapalat" w:hAnsi="GHEA Grapalat" w:cs="Calibri"/>
                <w:b/>
                <w:bCs/>
                <w:i/>
                <w:iCs/>
                <w:sz w:val="18"/>
                <w:szCs w:val="18"/>
              </w:rPr>
            </w:pPr>
            <w:r>
              <w:rPr>
                <w:rFonts w:ascii="GHEA Grapalat" w:hAnsi="GHEA Grapalat" w:cs="Calibri"/>
                <w:b/>
                <w:bCs/>
                <w:i/>
                <w:iCs/>
                <w:sz w:val="18"/>
                <w:szCs w:val="18"/>
              </w:rPr>
              <w:lastRenderedPageBreak/>
              <w:t>3</w:t>
            </w:r>
          </w:p>
        </w:tc>
        <w:tc>
          <w:tcPr>
            <w:tcW w:w="1620" w:type="dxa"/>
            <w:vAlign w:val="center"/>
          </w:tcPr>
          <w:p w14:paraId="4E9DC809" w14:textId="2FB606B2" w:rsidR="00577EF3" w:rsidRPr="00B839FC" w:rsidRDefault="00577EF3" w:rsidP="0034321C">
            <w:pPr>
              <w:jc w:val="center"/>
              <w:rPr>
                <w:rFonts w:ascii="GHEA Grapalat" w:hAnsi="GHEA Grapalat" w:cs="Arial"/>
                <w:sz w:val="18"/>
                <w:szCs w:val="18"/>
              </w:rPr>
            </w:pPr>
            <w:r w:rsidRPr="00B839FC">
              <w:rPr>
                <w:rFonts w:ascii="GHEA Grapalat" w:hAnsi="GHEA Grapalat" w:cs="Arial"/>
                <w:sz w:val="18"/>
                <w:szCs w:val="18"/>
              </w:rPr>
              <w:t>71241200/</w:t>
            </w:r>
            <w:r>
              <w:rPr>
                <w:rFonts w:ascii="GHEA Grapalat" w:hAnsi="GHEA Grapalat" w:cs="Arial"/>
                <w:sz w:val="18"/>
                <w:szCs w:val="18"/>
              </w:rPr>
              <w:t>11</w:t>
            </w:r>
            <w:r>
              <w:rPr>
                <w:rFonts w:ascii="GHEA Grapalat" w:hAnsi="GHEA Grapalat" w:cs="Arial"/>
                <w:sz w:val="18"/>
                <w:szCs w:val="18"/>
              </w:rPr>
              <w:t>7</w:t>
            </w:r>
          </w:p>
        </w:tc>
        <w:tc>
          <w:tcPr>
            <w:tcW w:w="8467" w:type="dxa"/>
            <w:vAlign w:val="center"/>
          </w:tcPr>
          <w:p w14:paraId="19104DC2" w14:textId="75E4A117" w:rsidR="00577EF3" w:rsidRPr="002D626D" w:rsidRDefault="00577EF3" w:rsidP="0028306E">
            <w:pPr>
              <w:jc w:val="center"/>
              <w:rPr>
                <w:rFonts w:ascii="GHEA Grapalat" w:hAnsi="GHEA Grapalat"/>
                <w:b/>
                <w:bCs/>
                <w:sz w:val="20"/>
                <w:szCs w:val="20"/>
              </w:rPr>
            </w:pPr>
            <w:r w:rsidRPr="002D626D">
              <w:rPr>
                <w:rFonts w:ascii="Arial" w:hAnsi="Arial" w:cs="Arial"/>
                <w:b/>
                <w:bCs/>
                <w:i/>
                <w:iCs/>
                <w:color w:val="FF0000"/>
                <w:sz w:val="20"/>
                <w:szCs w:val="20"/>
                <w:lang w:eastAsia="hy-AM"/>
              </w:rPr>
              <w:t>Մալաթիա-Սեբաստիա վարչական շրջանի ,,Երտասարդա</w:t>
            </w:r>
            <w:r>
              <w:rPr>
                <w:rFonts w:ascii="Arial" w:hAnsi="Arial" w:cs="Arial"/>
                <w:b/>
                <w:bCs/>
                <w:i/>
                <w:iCs/>
                <w:color w:val="FF0000"/>
                <w:sz w:val="20"/>
                <w:szCs w:val="20"/>
                <w:lang w:eastAsia="hy-AM"/>
              </w:rPr>
              <w:t>կա</w:t>
            </w:r>
            <w:r w:rsidRPr="002D626D">
              <w:rPr>
                <w:rFonts w:ascii="Arial" w:hAnsi="Arial" w:cs="Arial"/>
                <w:b/>
                <w:bCs/>
                <w:i/>
                <w:iCs/>
                <w:color w:val="FF0000"/>
                <w:sz w:val="20"/>
                <w:szCs w:val="20"/>
                <w:lang w:eastAsia="hy-AM"/>
              </w:rPr>
              <w:t>ն,, զբոսայգում գտնվող բեմի վերակառուցման</w:t>
            </w:r>
            <w:r w:rsidRPr="002D626D">
              <w:rPr>
                <w:rFonts w:ascii="GHEA Grapalat" w:hAnsi="GHEA Grapalat"/>
                <w:b/>
                <w:bCs/>
                <w:sz w:val="20"/>
                <w:szCs w:val="20"/>
              </w:rPr>
              <w:t xml:space="preserve">   </w:t>
            </w:r>
            <w:r w:rsidRPr="002D626D">
              <w:rPr>
                <w:rFonts w:ascii="Arial" w:hAnsi="Arial" w:cs="Arial"/>
                <w:b/>
                <w:bCs/>
                <w:i/>
                <w:iCs/>
                <w:color w:val="FF0000"/>
                <w:sz w:val="20"/>
                <w:szCs w:val="20"/>
                <w:lang w:eastAsia="hy-AM"/>
              </w:rPr>
              <w:t xml:space="preserve">նախագծա-նախահաշվային փաստաթղթերի  </w:t>
            </w:r>
            <w:r w:rsidR="0028306E">
              <w:rPr>
                <w:rFonts w:ascii="Arial" w:hAnsi="Arial" w:cs="Arial"/>
                <w:b/>
                <w:bCs/>
                <w:i/>
                <w:iCs/>
                <w:color w:val="FF0000"/>
                <w:sz w:val="20"/>
                <w:szCs w:val="20"/>
                <w:lang w:val="hy-AM" w:eastAsia="hy-AM"/>
              </w:rPr>
              <w:t>կազմման խորհրդատվական աշխատանքներ</w:t>
            </w:r>
          </w:p>
          <w:p w14:paraId="2183D762" w14:textId="77777777" w:rsidR="00577EF3" w:rsidRPr="002D626D" w:rsidRDefault="00577EF3" w:rsidP="00577EF3">
            <w:pPr>
              <w:rPr>
                <w:rFonts w:ascii="Sylfaen" w:hAnsi="Sylfaen"/>
                <w:sz w:val="20"/>
                <w:szCs w:val="20"/>
              </w:rPr>
            </w:pPr>
            <w:r w:rsidRPr="002D626D">
              <w:rPr>
                <w:rFonts w:ascii="Sylfaen" w:hAnsi="Sylfaen"/>
                <w:sz w:val="20"/>
                <w:szCs w:val="20"/>
              </w:rPr>
              <w:t>-Նախատեսվում է մշակել  բեմի վերակառուցման աշխատանքների նախագծանախահաշվային</w:t>
            </w:r>
            <w:r>
              <w:rPr>
                <w:rFonts w:ascii="Sylfaen" w:hAnsi="Sylfaen"/>
                <w:sz w:val="20"/>
                <w:szCs w:val="20"/>
              </w:rPr>
              <w:t xml:space="preserve"> </w:t>
            </w:r>
            <w:r w:rsidRPr="002D626D">
              <w:rPr>
                <w:rFonts w:ascii="Sylfaen" w:hAnsi="Sylfaen"/>
                <w:sz w:val="20"/>
                <w:szCs w:val="20"/>
              </w:rPr>
              <w:t xml:space="preserve">փաստաթղթեր, կազմված՝ </w:t>
            </w:r>
          </w:p>
          <w:p w14:paraId="13F676D0" w14:textId="5F04EC69" w:rsidR="00577EF3" w:rsidRDefault="00577EF3" w:rsidP="00577EF3">
            <w:pPr>
              <w:rPr>
                <w:rFonts w:ascii="Sylfaen" w:hAnsi="Sylfaen"/>
                <w:sz w:val="20"/>
                <w:szCs w:val="20"/>
              </w:rPr>
            </w:pPr>
            <w:r w:rsidRPr="002D626D">
              <w:rPr>
                <w:rFonts w:ascii="Sylfaen" w:hAnsi="Sylfaen"/>
                <w:sz w:val="20"/>
                <w:szCs w:val="20"/>
              </w:rPr>
              <w:t xml:space="preserve">. Էսքիզային նախագծից  /համաձայնեցված պատվիրատուի հետ/ </w:t>
            </w:r>
          </w:p>
          <w:p w14:paraId="7138B877" w14:textId="77777777" w:rsidR="00577EF3" w:rsidRPr="002D626D" w:rsidRDefault="00577EF3" w:rsidP="00577EF3">
            <w:pPr>
              <w:rPr>
                <w:rFonts w:ascii="Sylfaen" w:hAnsi="Sylfaen"/>
                <w:sz w:val="20"/>
                <w:szCs w:val="20"/>
              </w:rPr>
            </w:pPr>
            <w:r w:rsidRPr="002D626D">
              <w:rPr>
                <w:rFonts w:ascii="Sylfaen" w:hAnsi="Sylfaen"/>
                <w:sz w:val="20"/>
                <w:szCs w:val="20"/>
              </w:rPr>
              <w:t>. Բարեկարգման նախագիծ</w:t>
            </w:r>
          </w:p>
          <w:p w14:paraId="2809A232" w14:textId="77777777" w:rsidR="00577EF3" w:rsidRPr="002D626D" w:rsidRDefault="00577EF3" w:rsidP="00577EF3">
            <w:pPr>
              <w:rPr>
                <w:rFonts w:ascii="Sylfaen" w:hAnsi="Sylfaen"/>
                <w:sz w:val="20"/>
                <w:szCs w:val="20"/>
              </w:rPr>
            </w:pPr>
            <w:r w:rsidRPr="002D626D">
              <w:rPr>
                <w:rFonts w:ascii="Sylfaen" w:hAnsi="Sylfaen"/>
                <w:sz w:val="20"/>
                <w:szCs w:val="20"/>
              </w:rPr>
              <w:t xml:space="preserve"> .Ինժեներական մաս</w:t>
            </w:r>
          </w:p>
          <w:p w14:paraId="14A02079" w14:textId="77777777" w:rsidR="00577EF3" w:rsidRPr="002D626D" w:rsidRDefault="00577EF3" w:rsidP="00577EF3">
            <w:pPr>
              <w:rPr>
                <w:rFonts w:ascii="Sylfaen" w:hAnsi="Sylfaen"/>
                <w:sz w:val="20"/>
                <w:szCs w:val="20"/>
              </w:rPr>
            </w:pPr>
            <w:r w:rsidRPr="002D626D">
              <w:rPr>
                <w:rFonts w:ascii="Sylfaen" w:hAnsi="Sylfaen"/>
                <w:sz w:val="20"/>
                <w:szCs w:val="20"/>
              </w:rPr>
              <w:t>.Արտաքին լուսավորության ցանց</w:t>
            </w:r>
          </w:p>
          <w:p w14:paraId="5E0A804C" w14:textId="77777777" w:rsidR="00577EF3" w:rsidRPr="002D626D" w:rsidRDefault="00577EF3" w:rsidP="00577EF3">
            <w:pPr>
              <w:rPr>
                <w:rFonts w:ascii="Sylfaen" w:hAnsi="Sylfaen"/>
                <w:sz w:val="20"/>
                <w:szCs w:val="20"/>
              </w:rPr>
            </w:pPr>
            <w:r w:rsidRPr="002D626D">
              <w:rPr>
                <w:rFonts w:ascii="Sylfaen" w:hAnsi="Sylfaen"/>
                <w:sz w:val="20"/>
                <w:szCs w:val="20"/>
              </w:rPr>
              <w:t>.Նախահաշվից</w:t>
            </w:r>
            <w:r>
              <w:rPr>
                <w:rFonts w:ascii="Sylfaen" w:hAnsi="Sylfaen"/>
                <w:sz w:val="20"/>
                <w:szCs w:val="20"/>
              </w:rPr>
              <w:t xml:space="preserve"> </w:t>
            </w:r>
            <w:r w:rsidRPr="002D626D">
              <w:rPr>
                <w:rFonts w:ascii="Sylfaen" w:hAnsi="Sylfaen"/>
                <w:sz w:val="20"/>
                <w:szCs w:val="20"/>
              </w:rPr>
              <w:t>/ծավալաթերթ/</w:t>
            </w:r>
          </w:p>
          <w:p w14:paraId="53E8C23E" w14:textId="77777777" w:rsidR="00577EF3" w:rsidRPr="002D626D" w:rsidRDefault="00577EF3" w:rsidP="00577EF3">
            <w:pPr>
              <w:rPr>
                <w:rFonts w:ascii="Sylfaen" w:hAnsi="Sylfaen"/>
                <w:sz w:val="20"/>
                <w:szCs w:val="20"/>
              </w:rPr>
            </w:pPr>
            <w:r w:rsidRPr="002D626D">
              <w:rPr>
                <w:rFonts w:ascii="Sylfaen" w:hAnsi="Sylfaen"/>
                <w:sz w:val="20"/>
                <w:szCs w:val="20"/>
              </w:rPr>
              <w:t xml:space="preserve">.Այլն         </w:t>
            </w:r>
          </w:p>
          <w:p w14:paraId="2370AE2D" w14:textId="77777777" w:rsidR="00577EF3" w:rsidRDefault="00577EF3" w:rsidP="00577EF3">
            <w:pPr>
              <w:rPr>
                <w:rFonts w:ascii="Sylfaen" w:hAnsi="Sylfaen"/>
                <w:sz w:val="20"/>
                <w:szCs w:val="20"/>
              </w:rPr>
            </w:pPr>
            <w:r w:rsidRPr="002D626D">
              <w:rPr>
                <w:rFonts w:ascii="Sylfaen" w:hAnsi="Sylfaen"/>
                <w:sz w:val="20"/>
                <w:szCs w:val="20"/>
              </w:rPr>
              <w:lastRenderedPageBreak/>
              <w:t>-նախագծով նախատեսել եռաչափ պատկերները /3Դ տեսքերը/                                                                           -նախագծով նախատեսել ՝ բեմի գլխավոր աստիճաններին կից հենապատերի մասնակի քանդում</w:t>
            </w:r>
            <w:r>
              <w:rPr>
                <w:rFonts w:ascii="Sylfaen" w:hAnsi="Sylfaen"/>
                <w:sz w:val="20"/>
                <w:szCs w:val="20"/>
              </w:rPr>
              <w:t xml:space="preserve"> </w:t>
            </w:r>
            <w:r w:rsidRPr="002D626D">
              <w:rPr>
                <w:rFonts w:ascii="Sylfaen" w:hAnsi="Sylfaen"/>
                <w:sz w:val="20"/>
                <w:szCs w:val="20"/>
              </w:rPr>
              <w:t>/ապամոնտաժում/ աստիճանների լայնացման համար</w:t>
            </w:r>
            <w:r>
              <w:rPr>
                <w:rFonts w:ascii="Sylfaen" w:hAnsi="Sylfaen"/>
                <w:sz w:val="20"/>
                <w:szCs w:val="20"/>
              </w:rPr>
              <w:t xml:space="preserve">, </w:t>
            </w:r>
            <w:r w:rsidRPr="002D626D">
              <w:rPr>
                <w:rFonts w:ascii="Sylfaen" w:hAnsi="Sylfaen"/>
                <w:sz w:val="20"/>
                <w:szCs w:val="20"/>
              </w:rPr>
              <w:t>նշված աստիճանների  ապամոնտաժում</w:t>
            </w:r>
            <w:r>
              <w:rPr>
                <w:rFonts w:ascii="Sylfaen" w:hAnsi="Sylfaen"/>
                <w:sz w:val="20"/>
                <w:szCs w:val="20"/>
              </w:rPr>
              <w:t xml:space="preserve">, </w:t>
            </w:r>
            <w:r w:rsidRPr="002D626D">
              <w:rPr>
                <w:rFonts w:ascii="Sylfaen" w:hAnsi="Sylfaen"/>
                <w:sz w:val="20"/>
                <w:szCs w:val="20"/>
              </w:rPr>
              <w:t>աստիճանների հարթակի կառուցում բետոևապատումով /օգտագործելով մետաղական ցանց/</w:t>
            </w:r>
            <w:r>
              <w:rPr>
                <w:rFonts w:ascii="Sylfaen" w:hAnsi="Sylfaen"/>
                <w:sz w:val="20"/>
                <w:szCs w:val="20"/>
              </w:rPr>
              <w:t xml:space="preserve">, </w:t>
            </w:r>
            <w:r w:rsidRPr="002D626D">
              <w:rPr>
                <w:rFonts w:ascii="Sylfaen" w:hAnsi="Sylfaen"/>
                <w:sz w:val="20"/>
                <w:szCs w:val="20"/>
              </w:rPr>
              <w:t xml:space="preserve"> բետոնե աստիճանների կառուցում և սալիկապատում բազալտե սալիկներով /3սմ հաստութ./</w:t>
            </w:r>
            <w:r>
              <w:rPr>
                <w:rFonts w:ascii="Microsoft YaHei" w:eastAsia="Microsoft YaHei" w:hAnsi="Microsoft YaHei" w:cs="Microsoft YaHei"/>
                <w:sz w:val="20"/>
                <w:szCs w:val="20"/>
              </w:rPr>
              <w:t xml:space="preserve">, </w:t>
            </w:r>
            <w:r w:rsidRPr="002D626D">
              <w:rPr>
                <w:rFonts w:ascii="Sylfaen" w:hAnsi="Sylfaen"/>
                <w:sz w:val="20"/>
                <w:szCs w:val="20"/>
              </w:rPr>
              <w:t>բեմի հարթակի ասֆալտբետոնե ծածկույթի քանդում և հեռացում խճի հետ միասին</w:t>
            </w:r>
            <w:r>
              <w:rPr>
                <w:rFonts w:ascii="Sylfaen" w:hAnsi="Sylfaen"/>
                <w:sz w:val="20"/>
                <w:szCs w:val="20"/>
              </w:rPr>
              <w:t xml:space="preserve">, </w:t>
            </w:r>
            <w:r w:rsidRPr="002D626D">
              <w:rPr>
                <w:rFonts w:ascii="Sylfaen" w:hAnsi="Sylfaen"/>
                <w:sz w:val="20"/>
                <w:szCs w:val="20"/>
              </w:rPr>
              <w:t>բեմի հարթակի բետոնապատում  համահարթեցում /օգտագործելով մետաղական ցանց/</w:t>
            </w:r>
            <w:r>
              <w:rPr>
                <w:rFonts w:ascii="Sylfaen" w:hAnsi="Sylfaen"/>
                <w:sz w:val="20"/>
                <w:szCs w:val="20"/>
              </w:rPr>
              <w:t xml:space="preserve">, </w:t>
            </w:r>
            <w:r w:rsidRPr="002D626D">
              <w:rPr>
                <w:rFonts w:ascii="Sylfaen" w:hAnsi="Sylfaen"/>
                <w:sz w:val="20"/>
                <w:szCs w:val="20"/>
              </w:rPr>
              <w:t>բեմի հարթակի երեսապատում WPC լամինա</w:t>
            </w:r>
            <w:r>
              <w:rPr>
                <w:rFonts w:ascii="Sylfaen" w:hAnsi="Sylfaen"/>
                <w:sz w:val="20"/>
                <w:szCs w:val="20"/>
              </w:rPr>
              <w:t>տ</w:t>
            </w:r>
            <w:r w:rsidRPr="002D626D">
              <w:rPr>
                <w:rFonts w:ascii="Sylfaen" w:hAnsi="Sylfaen"/>
                <w:sz w:val="20"/>
                <w:szCs w:val="20"/>
              </w:rPr>
              <w:t>ե ջրադիմացկուն ծածկույթով /լամինա</w:t>
            </w:r>
            <w:r>
              <w:rPr>
                <w:rFonts w:ascii="Sylfaen" w:hAnsi="Sylfaen"/>
                <w:sz w:val="20"/>
                <w:szCs w:val="20"/>
              </w:rPr>
              <w:t>տ</w:t>
            </w:r>
            <w:r w:rsidRPr="002D626D">
              <w:rPr>
                <w:rFonts w:ascii="Sylfaen" w:hAnsi="Sylfaen"/>
                <w:sz w:val="20"/>
                <w:szCs w:val="20"/>
              </w:rPr>
              <w:t>ե հատակի տակ բետոնի մեջ, իրարից 30սմ հեռավորության վրա տեղադրել ուղղորդիչներ լամինա</w:t>
            </w:r>
            <w:r>
              <w:rPr>
                <w:rFonts w:ascii="Sylfaen" w:hAnsi="Sylfaen"/>
                <w:sz w:val="20"/>
                <w:szCs w:val="20"/>
              </w:rPr>
              <w:t>տ</w:t>
            </w:r>
            <w:r w:rsidRPr="002D626D">
              <w:rPr>
                <w:rFonts w:ascii="Sylfaen" w:hAnsi="Sylfaen"/>
                <w:sz w:val="20"/>
                <w:szCs w:val="20"/>
              </w:rPr>
              <w:t>ի ամրացման համար/</w:t>
            </w:r>
            <w:r>
              <w:rPr>
                <w:rFonts w:ascii="Sylfaen" w:hAnsi="Sylfaen"/>
                <w:sz w:val="20"/>
                <w:szCs w:val="20"/>
              </w:rPr>
              <w:t xml:space="preserve">, </w:t>
            </w:r>
            <w:r w:rsidRPr="002D626D">
              <w:rPr>
                <w:rFonts w:ascii="Sylfaen" w:hAnsi="Sylfaen"/>
                <w:sz w:val="20"/>
                <w:szCs w:val="20"/>
              </w:rPr>
              <w:t xml:space="preserve"> բեմի հարթակի վրա /շրջագծով/</w:t>
            </w:r>
            <w:r>
              <w:rPr>
                <w:rFonts w:ascii="Sylfaen" w:hAnsi="Sylfaen"/>
                <w:sz w:val="20"/>
                <w:szCs w:val="20"/>
              </w:rPr>
              <w:t xml:space="preserve"> </w:t>
            </w:r>
            <w:r w:rsidRPr="002D626D">
              <w:rPr>
                <w:rFonts w:ascii="Sylfaen" w:hAnsi="Sylfaen"/>
                <w:sz w:val="20"/>
                <w:szCs w:val="20"/>
              </w:rPr>
              <w:t>բազրիքների ապամոնտաժում և նորերի տեղադրում</w:t>
            </w:r>
            <w:r>
              <w:rPr>
                <w:rFonts w:ascii="Sylfaen" w:hAnsi="Sylfaen"/>
                <w:sz w:val="20"/>
                <w:szCs w:val="20"/>
              </w:rPr>
              <w:t xml:space="preserve">, </w:t>
            </w:r>
            <w:r w:rsidRPr="002D626D">
              <w:rPr>
                <w:rFonts w:ascii="Sylfaen" w:hAnsi="Sylfaen"/>
                <w:sz w:val="20"/>
                <w:szCs w:val="20"/>
              </w:rPr>
              <w:t>բեմի վրայի կախովի մետաղական կոնստուկցիաների լրացում և դրանց վրա մետաղական ցինկապա</w:t>
            </w:r>
            <w:r>
              <w:rPr>
                <w:rFonts w:ascii="Sylfaen" w:hAnsi="Sylfaen"/>
                <w:sz w:val="20"/>
                <w:szCs w:val="20"/>
              </w:rPr>
              <w:t>տ</w:t>
            </w:r>
            <w:r w:rsidRPr="002D626D">
              <w:rPr>
                <w:rFonts w:ascii="Sylfaen" w:hAnsi="Sylfaen"/>
                <w:sz w:val="20"/>
                <w:szCs w:val="20"/>
              </w:rPr>
              <w:t xml:space="preserve"> թիթեղների տեղադրում /ամրացում/</w:t>
            </w:r>
            <w:r>
              <w:rPr>
                <w:rFonts w:ascii="Sylfaen" w:hAnsi="Sylfaen"/>
                <w:sz w:val="20"/>
                <w:szCs w:val="20"/>
              </w:rPr>
              <w:t>,</w:t>
            </w:r>
            <w:r w:rsidRPr="002D626D">
              <w:rPr>
                <w:rFonts w:ascii="Sylfaen" w:hAnsi="Sylfaen"/>
                <w:sz w:val="20"/>
                <w:szCs w:val="20"/>
              </w:rPr>
              <w:t xml:space="preserve"> էլեկտրական հոսանքի մետաղական վահանակի /արկղի/ վերակառուցում</w:t>
            </w:r>
            <w:r>
              <w:rPr>
                <w:rFonts w:ascii="Sylfaen" w:hAnsi="Sylfaen"/>
                <w:sz w:val="20"/>
                <w:szCs w:val="20"/>
              </w:rPr>
              <w:t xml:space="preserve"> </w:t>
            </w:r>
            <w:r w:rsidRPr="002D626D">
              <w:rPr>
                <w:rFonts w:ascii="Sylfaen" w:hAnsi="Sylfaen"/>
                <w:sz w:val="20"/>
                <w:szCs w:val="20"/>
              </w:rPr>
              <w:t>/նոր մետաղական արկղի տեղադրում բոլոր սարքերով, դռնակով՝ կողպեքով</w:t>
            </w:r>
            <w:r>
              <w:rPr>
                <w:rFonts w:ascii="Sylfaen" w:hAnsi="Sylfaen"/>
                <w:sz w:val="20"/>
                <w:szCs w:val="20"/>
              </w:rPr>
              <w:t>՝</w:t>
            </w:r>
            <w:r w:rsidRPr="002D626D">
              <w:rPr>
                <w:rFonts w:ascii="Sylfaen" w:hAnsi="Sylfaen"/>
                <w:sz w:val="20"/>
                <w:szCs w:val="20"/>
              </w:rPr>
              <w:t xml:space="preserve"> նախկինի համեմատ բարձր/</w:t>
            </w:r>
            <w:r>
              <w:rPr>
                <w:rFonts w:ascii="Sylfaen" w:hAnsi="Sylfaen"/>
                <w:sz w:val="20"/>
                <w:szCs w:val="20"/>
              </w:rPr>
              <w:t xml:space="preserve">, </w:t>
            </w:r>
            <w:r w:rsidRPr="002D626D">
              <w:rPr>
                <w:rFonts w:ascii="Sylfaen" w:hAnsi="Sylfaen"/>
                <w:sz w:val="20"/>
                <w:szCs w:val="20"/>
              </w:rPr>
              <w:t xml:space="preserve"> մալուխների </w:t>
            </w:r>
          </w:p>
          <w:p w14:paraId="2A97D3D3" w14:textId="77777777" w:rsidR="00577EF3" w:rsidRPr="002D626D" w:rsidRDefault="00577EF3" w:rsidP="00577EF3">
            <w:pPr>
              <w:rPr>
                <w:rFonts w:ascii="Sylfaen" w:hAnsi="Sylfaen"/>
                <w:sz w:val="20"/>
                <w:szCs w:val="20"/>
              </w:rPr>
            </w:pPr>
            <w:r w:rsidRPr="002D626D">
              <w:rPr>
                <w:rFonts w:ascii="Sylfaen" w:hAnsi="Sylfaen"/>
                <w:sz w:val="20"/>
                <w:szCs w:val="20"/>
              </w:rPr>
              <w:t>մոնտաժումով</w:t>
            </w:r>
            <w:r>
              <w:rPr>
                <w:rFonts w:ascii="Sylfaen" w:hAnsi="Sylfaen"/>
                <w:sz w:val="20"/>
                <w:szCs w:val="20"/>
              </w:rPr>
              <w:t xml:space="preserve">, </w:t>
            </w:r>
            <w:r w:rsidRPr="002D626D">
              <w:rPr>
                <w:rFonts w:ascii="Sylfaen" w:hAnsi="Sylfaen"/>
                <w:sz w:val="20"/>
                <w:szCs w:val="20"/>
              </w:rPr>
              <w:t>բեմի պատերի ց</w:t>
            </w:r>
            <w:r>
              <w:rPr>
                <w:rFonts w:ascii="Sylfaen" w:hAnsi="Sylfaen"/>
                <w:sz w:val="20"/>
                <w:szCs w:val="20"/>
              </w:rPr>
              <w:t>եմենտ</w:t>
            </w:r>
            <w:r w:rsidRPr="002D626D">
              <w:rPr>
                <w:rFonts w:ascii="Sylfaen" w:hAnsi="Sylfaen"/>
                <w:sz w:val="20"/>
                <w:szCs w:val="20"/>
              </w:rPr>
              <w:t>/ավազե սվաղ բարելավված որոկի գունավորված</w:t>
            </w:r>
            <w:r>
              <w:rPr>
                <w:rFonts w:ascii="Sylfaen" w:hAnsi="Sylfaen"/>
                <w:sz w:val="20"/>
                <w:szCs w:val="20"/>
              </w:rPr>
              <w:t>,</w:t>
            </w:r>
            <w:r w:rsidRPr="002D626D">
              <w:rPr>
                <w:rFonts w:ascii="Sylfaen" w:hAnsi="Sylfaen"/>
                <w:sz w:val="20"/>
                <w:szCs w:val="20"/>
              </w:rPr>
              <w:t xml:space="preserve"> բեմի հարակից տարածքում  քարե շարվածքով հանդերձարանի կառուցում</w:t>
            </w:r>
            <w:r>
              <w:rPr>
                <w:rFonts w:ascii="Sylfaen" w:hAnsi="Sylfaen"/>
                <w:sz w:val="20"/>
                <w:szCs w:val="20"/>
              </w:rPr>
              <w:t xml:space="preserve"> </w:t>
            </w:r>
            <w:r w:rsidRPr="002D626D">
              <w:rPr>
                <w:rFonts w:ascii="Sylfaen" w:hAnsi="Sylfaen"/>
                <w:sz w:val="20"/>
                <w:szCs w:val="20"/>
              </w:rPr>
              <w:t>/3,5х10մ չափ</w:t>
            </w:r>
            <w:r>
              <w:rPr>
                <w:rFonts w:ascii="Sylfaen" w:hAnsi="Sylfaen"/>
                <w:sz w:val="20"/>
                <w:szCs w:val="20"/>
              </w:rPr>
              <w:t>ս</w:t>
            </w:r>
            <w:r w:rsidRPr="002D626D">
              <w:rPr>
                <w:rFonts w:ascii="Sylfaen" w:hAnsi="Sylfaen"/>
                <w:sz w:val="20"/>
                <w:szCs w:val="20"/>
              </w:rPr>
              <w:t>եր /՝ 2 սենյակ,</w:t>
            </w:r>
            <w:r>
              <w:rPr>
                <w:rFonts w:ascii="Sylfaen" w:hAnsi="Sylfaen"/>
                <w:sz w:val="20"/>
                <w:szCs w:val="20"/>
              </w:rPr>
              <w:t xml:space="preserve"> </w:t>
            </w:r>
            <w:r w:rsidRPr="002D626D">
              <w:rPr>
                <w:rFonts w:ascii="Sylfaen" w:hAnsi="Sylfaen"/>
                <w:sz w:val="20"/>
                <w:szCs w:val="20"/>
              </w:rPr>
              <w:t>միջանցք, սանհանգույց/</w:t>
            </w:r>
            <w:r>
              <w:rPr>
                <w:rFonts w:ascii="Sylfaen" w:hAnsi="Sylfaen"/>
                <w:sz w:val="20"/>
                <w:szCs w:val="20"/>
              </w:rPr>
              <w:t xml:space="preserve"> </w:t>
            </w:r>
            <w:r w:rsidRPr="002D626D">
              <w:rPr>
                <w:rFonts w:ascii="Sylfaen" w:hAnsi="Sylfaen"/>
                <w:sz w:val="20"/>
                <w:szCs w:val="20"/>
              </w:rPr>
              <w:t>ջրամատակարարում,</w:t>
            </w:r>
            <w:r>
              <w:rPr>
                <w:rFonts w:ascii="Sylfaen" w:hAnsi="Sylfaen"/>
                <w:sz w:val="20"/>
                <w:szCs w:val="20"/>
              </w:rPr>
              <w:t xml:space="preserve"> </w:t>
            </w:r>
            <w:r w:rsidRPr="002D626D">
              <w:rPr>
                <w:rFonts w:ascii="Sylfaen" w:hAnsi="Sylfaen"/>
                <w:sz w:val="20"/>
                <w:szCs w:val="20"/>
              </w:rPr>
              <w:t>ջրահեռացում/,</w:t>
            </w:r>
            <w:r>
              <w:rPr>
                <w:rFonts w:ascii="Sylfaen" w:hAnsi="Sylfaen"/>
                <w:sz w:val="20"/>
                <w:szCs w:val="20"/>
              </w:rPr>
              <w:t xml:space="preserve"> </w:t>
            </w:r>
            <w:r w:rsidRPr="002D626D">
              <w:rPr>
                <w:rFonts w:ascii="Sylfaen" w:hAnsi="Sylfaen"/>
                <w:sz w:val="20"/>
                <w:szCs w:val="20"/>
              </w:rPr>
              <w:t>էլեկտրական հոսանք</w:t>
            </w:r>
            <w:r>
              <w:rPr>
                <w:rFonts w:ascii="Sylfaen" w:hAnsi="Sylfaen"/>
                <w:sz w:val="20"/>
                <w:szCs w:val="20"/>
              </w:rPr>
              <w:t xml:space="preserve"> </w:t>
            </w:r>
            <w:r w:rsidRPr="002D626D">
              <w:rPr>
                <w:rFonts w:ascii="Sylfaen" w:hAnsi="Sylfaen"/>
                <w:sz w:val="20"/>
                <w:szCs w:val="20"/>
              </w:rPr>
              <w:t>/անջատիչ, հոսանք/</w:t>
            </w:r>
            <w:r>
              <w:rPr>
                <w:rFonts w:ascii="Sylfaen" w:hAnsi="Sylfaen"/>
                <w:sz w:val="20"/>
                <w:szCs w:val="20"/>
              </w:rPr>
              <w:t xml:space="preserve"> </w:t>
            </w:r>
            <w:r w:rsidRPr="002D626D">
              <w:rPr>
                <w:rFonts w:ascii="Sylfaen" w:hAnsi="Sylfaen"/>
                <w:sz w:val="20"/>
                <w:szCs w:val="20"/>
              </w:rPr>
              <w:t>անջատիչներ,</w:t>
            </w:r>
            <w:r>
              <w:rPr>
                <w:rFonts w:ascii="Sylfaen" w:hAnsi="Sylfaen"/>
                <w:sz w:val="20"/>
                <w:szCs w:val="20"/>
              </w:rPr>
              <w:t xml:space="preserve"> </w:t>
            </w:r>
            <w:r w:rsidRPr="002D626D">
              <w:rPr>
                <w:rFonts w:ascii="Sylfaen" w:hAnsi="Sylfaen"/>
                <w:sz w:val="20"/>
                <w:szCs w:val="20"/>
              </w:rPr>
              <w:t>վարդակներ,</w:t>
            </w:r>
            <w:r>
              <w:rPr>
                <w:rFonts w:ascii="Sylfaen" w:hAnsi="Sylfaen"/>
                <w:sz w:val="20"/>
                <w:szCs w:val="20"/>
              </w:rPr>
              <w:t xml:space="preserve"> </w:t>
            </w:r>
            <w:r w:rsidRPr="002D626D">
              <w:rPr>
                <w:rFonts w:ascii="Sylfaen" w:hAnsi="Sylfaen"/>
                <w:sz w:val="20"/>
                <w:szCs w:val="20"/>
              </w:rPr>
              <w:t>լուսավորություն,</w:t>
            </w:r>
            <w:r>
              <w:rPr>
                <w:rFonts w:ascii="Sylfaen" w:hAnsi="Sylfaen"/>
                <w:sz w:val="20"/>
                <w:szCs w:val="20"/>
              </w:rPr>
              <w:t xml:space="preserve"> </w:t>
            </w:r>
            <w:r w:rsidRPr="002D626D">
              <w:rPr>
                <w:rFonts w:ascii="Sylfaen" w:hAnsi="Sylfaen"/>
                <w:sz w:val="20"/>
                <w:szCs w:val="20"/>
              </w:rPr>
              <w:t>սենյակների և միջանցքի հատակները լամինապատված</w:t>
            </w:r>
            <w:r>
              <w:rPr>
                <w:rFonts w:ascii="Sylfaen" w:hAnsi="Sylfaen"/>
                <w:sz w:val="20"/>
                <w:szCs w:val="20"/>
              </w:rPr>
              <w:t xml:space="preserve">, </w:t>
            </w:r>
            <w:r w:rsidRPr="002D626D">
              <w:rPr>
                <w:rFonts w:ascii="Sylfaen" w:hAnsi="Sylfaen"/>
                <w:sz w:val="20"/>
                <w:szCs w:val="20"/>
              </w:rPr>
              <w:t>մուտքի դուռը մետաղական</w:t>
            </w:r>
            <w:r>
              <w:rPr>
                <w:rFonts w:ascii="Sylfaen" w:hAnsi="Sylfaen"/>
                <w:sz w:val="20"/>
                <w:szCs w:val="20"/>
              </w:rPr>
              <w:t xml:space="preserve"> </w:t>
            </w:r>
            <w:r w:rsidRPr="002D626D">
              <w:rPr>
                <w:rFonts w:ascii="Sylfaen" w:hAnsi="Sylfaen"/>
                <w:sz w:val="20"/>
                <w:szCs w:val="20"/>
              </w:rPr>
              <w:t>/կողպեքով,</w:t>
            </w:r>
            <w:r>
              <w:rPr>
                <w:rFonts w:ascii="Sylfaen" w:hAnsi="Sylfaen"/>
                <w:sz w:val="20"/>
                <w:szCs w:val="20"/>
              </w:rPr>
              <w:t xml:space="preserve"> </w:t>
            </w:r>
            <w:r w:rsidRPr="002D626D">
              <w:rPr>
                <w:rFonts w:ascii="Sylfaen" w:hAnsi="Sylfaen"/>
                <w:sz w:val="20"/>
                <w:szCs w:val="20"/>
              </w:rPr>
              <w:t>տանիքը պրոֆիլավոր ցինկապատ թիթեղից/ ջրահեռացումով/</w:t>
            </w:r>
            <w:r>
              <w:rPr>
                <w:rFonts w:ascii="Sylfaen" w:hAnsi="Sylfaen"/>
                <w:sz w:val="20"/>
                <w:szCs w:val="20"/>
              </w:rPr>
              <w:t xml:space="preserve">, </w:t>
            </w:r>
            <w:r w:rsidRPr="002D626D">
              <w:rPr>
                <w:rFonts w:ascii="Sylfaen" w:hAnsi="Sylfaen"/>
                <w:sz w:val="20"/>
                <w:szCs w:val="20"/>
              </w:rPr>
              <w:t>բեմի վրայի մետաղական կոնստուկցիաներին առկա մալուխների և լամպերի վերանորոգում, արդիականացում</w:t>
            </w:r>
            <w:r>
              <w:rPr>
                <w:rFonts w:ascii="Sylfaen" w:hAnsi="Sylfaen"/>
                <w:sz w:val="20"/>
                <w:szCs w:val="20"/>
              </w:rPr>
              <w:t xml:space="preserve">, </w:t>
            </w:r>
            <w:r w:rsidRPr="002D626D">
              <w:rPr>
                <w:rFonts w:ascii="Sylfaen" w:hAnsi="Sylfaen"/>
                <w:sz w:val="20"/>
                <w:szCs w:val="20"/>
              </w:rPr>
              <w:t>բեմի և  կից տարածքի արտաքին լուսավորության ցանցի կառուցում ԼԵԴ լուսատուներով</w:t>
            </w:r>
            <w:r>
              <w:rPr>
                <w:rFonts w:ascii="Sylfaen" w:hAnsi="Sylfaen"/>
                <w:sz w:val="20"/>
                <w:szCs w:val="20"/>
              </w:rPr>
              <w:t xml:space="preserve"> </w:t>
            </w:r>
            <w:r w:rsidRPr="002D626D">
              <w:rPr>
                <w:rFonts w:ascii="Sylfaen" w:hAnsi="Sylfaen"/>
                <w:sz w:val="20"/>
                <w:szCs w:val="20"/>
              </w:rPr>
              <w:t>/համաձայնեցնել Երքաղլույս ՓԲԸ-ի հետ՝</w:t>
            </w:r>
            <w:r>
              <w:rPr>
                <w:rFonts w:ascii="Sylfaen" w:hAnsi="Sylfaen"/>
                <w:sz w:val="20"/>
                <w:szCs w:val="20"/>
              </w:rPr>
              <w:t xml:space="preserve"> </w:t>
            </w:r>
            <w:r w:rsidRPr="002D626D">
              <w:rPr>
                <w:rFonts w:ascii="Sylfaen" w:hAnsi="Sylfaen"/>
                <w:sz w:val="20"/>
                <w:szCs w:val="20"/>
              </w:rPr>
              <w:t>հաշվի առնել 09</w:t>
            </w:r>
            <w:r w:rsidRPr="002D626D">
              <w:rPr>
                <w:sz w:val="20"/>
                <w:szCs w:val="20"/>
              </w:rPr>
              <w:t>․03․ 2026թ․N Ն/14019-26 գրության պահանջները</w:t>
            </w:r>
            <w:r w:rsidRPr="002D626D">
              <w:rPr>
                <w:rFonts w:ascii="Sylfaen" w:hAnsi="Sylfaen"/>
                <w:sz w:val="20"/>
                <w:szCs w:val="20"/>
              </w:rPr>
              <w:t>/</w:t>
            </w:r>
            <w:r>
              <w:rPr>
                <w:rFonts w:ascii="Sylfaen" w:hAnsi="Sylfaen"/>
                <w:sz w:val="20"/>
                <w:szCs w:val="20"/>
              </w:rPr>
              <w:t>,</w:t>
            </w:r>
            <w:r w:rsidRPr="002D626D">
              <w:rPr>
                <w:rFonts w:ascii="Sylfaen" w:hAnsi="Sylfaen"/>
                <w:sz w:val="20"/>
                <w:szCs w:val="20"/>
              </w:rPr>
              <w:t xml:space="preserve"> բոլոր աստիճանների</w:t>
            </w:r>
            <w:r>
              <w:rPr>
                <w:rFonts w:ascii="Sylfaen" w:hAnsi="Sylfaen"/>
                <w:sz w:val="20"/>
                <w:szCs w:val="20"/>
              </w:rPr>
              <w:t xml:space="preserve"> </w:t>
            </w:r>
            <w:r w:rsidRPr="002D626D">
              <w:rPr>
                <w:rFonts w:ascii="Sylfaen" w:hAnsi="Sylfaen"/>
                <w:sz w:val="20"/>
                <w:szCs w:val="20"/>
              </w:rPr>
              <w:t>/3հատ/ երկու կողմերից    մետաղական բազրիքներ</w:t>
            </w:r>
            <w:r>
              <w:rPr>
                <w:rFonts w:ascii="Sylfaen" w:hAnsi="Sylfaen"/>
                <w:sz w:val="20"/>
                <w:szCs w:val="20"/>
              </w:rPr>
              <w:t xml:space="preserve">ի </w:t>
            </w:r>
            <w:r w:rsidRPr="002D626D">
              <w:rPr>
                <w:rFonts w:ascii="Sylfaen" w:hAnsi="Sylfaen"/>
                <w:sz w:val="20"/>
                <w:szCs w:val="20"/>
              </w:rPr>
              <w:t>/բռնակների/</w:t>
            </w:r>
            <w:r>
              <w:rPr>
                <w:rFonts w:ascii="Sylfaen" w:hAnsi="Sylfaen"/>
                <w:sz w:val="20"/>
                <w:szCs w:val="20"/>
              </w:rPr>
              <w:t xml:space="preserve"> </w:t>
            </w:r>
            <w:r w:rsidRPr="002D626D">
              <w:rPr>
                <w:rFonts w:ascii="Sylfaen" w:hAnsi="Sylfaen"/>
                <w:sz w:val="20"/>
                <w:szCs w:val="20"/>
              </w:rPr>
              <w:t>տեղադ</w:t>
            </w:r>
            <w:r>
              <w:rPr>
                <w:rFonts w:ascii="Sylfaen" w:hAnsi="Sylfaen"/>
                <w:sz w:val="20"/>
                <w:szCs w:val="20"/>
              </w:rPr>
              <w:t>րում</w:t>
            </w:r>
            <w:r w:rsidRPr="002D626D">
              <w:rPr>
                <w:rFonts w:ascii="Sylfaen" w:hAnsi="Sylfaen"/>
                <w:sz w:val="20"/>
                <w:szCs w:val="20"/>
              </w:rPr>
              <w:t xml:space="preserve">  </w:t>
            </w:r>
          </w:p>
          <w:p w14:paraId="1DA61634" w14:textId="77777777" w:rsidR="00577EF3" w:rsidRPr="002D626D" w:rsidRDefault="00577EF3" w:rsidP="00577EF3">
            <w:pPr>
              <w:rPr>
                <w:rFonts w:ascii="Sylfaen" w:hAnsi="Sylfaen"/>
                <w:sz w:val="20"/>
                <w:szCs w:val="20"/>
              </w:rPr>
            </w:pPr>
            <w:r w:rsidRPr="002D626D">
              <w:rPr>
                <w:rFonts w:ascii="Sylfaen" w:hAnsi="Sylfaen"/>
                <w:sz w:val="20"/>
                <w:szCs w:val="20"/>
              </w:rPr>
              <w:t xml:space="preserve">- բեմի դիմացի տարածքում նախատեսել նաև եռաստիճան նստարանների նստատեղեր՝ մետաղական կոնստրուկցիաներով և փայտյա նստարաններով։ </w:t>
            </w:r>
          </w:p>
          <w:p w14:paraId="07AE867C" w14:textId="77777777" w:rsidR="00577EF3" w:rsidRPr="002D626D" w:rsidRDefault="00577EF3" w:rsidP="00577EF3">
            <w:pPr>
              <w:rPr>
                <w:rFonts w:ascii="Sylfaen" w:hAnsi="Sylfaen"/>
                <w:sz w:val="20"/>
                <w:szCs w:val="20"/>
              </w:rPr>
            </w:pPr>
            <w:r w:rsidRPr="002D626D">
              <w:rPr>
                <w:rFonts w:ascii="Sylfaen" w:hAnsi="Sylfaen"/>
                <w:sz w:val="20"/>
                <w:szCs w:val="20"/>
              </w:rPr>
              <w:t>-նախատեսել այլ միջոցառումեր տարածքի պատշաճ տեսքը ապահովելու համար</w:t>
            </w:r>
          </w:p>
          <w:p w14:paraId="4D6A025C" w14:textId="77777777" w:rsidR="00577EF3" w:rsidRPr="002D626D" w:rsidRDefault="00577EF3" w:rsidP="00577EF3">
            <w:pPr>
              <w:rPr>
                <w:rFonts w:ascii="Sylfaen" w:hAnsi="Sylfaen"/>
                <w:sz w:val="20"/>
                <w:szCs w:val="20"/>
              </w:rPr>
            </w:pPr>
            <w:r w:rsidRPr="002D626D">
              <w:rPr>
                <w:rFonts w:ascii="Sylfaen" w:hAnsi="Sylfaen"/>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3633C55" w14:textId="3FCF0ED9" w:rsidR="00577EF3" w:rsidRDefault="00577EF3" w:rsidP="00577EF3">
            <w:pPr>
              <w:rPr>
                <w:rFonts w:ascii="Sylfaen" w:hAnsi="Sylfaen"/>
                <w:sz w:val="20"/>
                <w:szCs w:val="20"/>
              </w:rPr>
            </w:pPr>
            <w:r w:rsidRPr="002D626D">
              <w:rPr>
                <w:rFonts w:ascii="Sylfaen" w:hAnsi="Sylfaen"/>
                <w:sz w:val="20"/>
                <w:szCs w:val="20"/>
              </w:rPr>
              <w:t>Նախագծման համար հիմք հանդիսացող փաստաթղթեր՝</w:t>
            </w:r>
          </w:p>
          <w:p w14:paraId="310E4858" w14:textId="77777777" w:rsidR="00577EF3" w:rsidRPr="002D626D" w:rsidRDefault="00577EF3" w:rsidP="00577EF3">
            <w:pPr>
              <w:rPr>
                <w:rFonts w:ascii="Sylfaen" w:hAnsi="Sylfaen"/>
                <w:sz w:val="20"/>
                <w:szCs w:val="20"/>
              </w:rPr>
            </w:pPr>
            <w:r w:rsidRPr="002D626D">
              <w:rPr>
                <w:rFonts w:ascii="Sylfaen" w:hAnsi="Sylfaen"/>
                <w:sz w:val="20"/>
                <w:szCs w:val="20"/>
              </w:rPr>
              <w:t>-նախագծային առաջադրանք</w:t>
            </w:r>
            <w:r>
              <w:rPr>
                <w:rFonts w:ascii="Sylfaen" w:hAnsi="Sylfaen"/>
                <w:sz w:val="20"/>
                <w:szCs w:val="20"/>
              </w:rPr>
              <w:t xml:space="preserve"> </w:t>
            </w:r>
            <w:r w:rsidRPr="002D626D">
              <w:rPr>
                <w:rFonts w:ascii="Sylfaen" w:hAnsi="Sylfaen"/>
                <w:sz w:val="20"/>
                <w:szCs w:val="20"/>
              </w:rPr>
              <w:t>/կազմվում է ընտրված Նախագծողի և Պատվիրատուի համատեղ մասնակցութ</w:t>
            </w:r>
            <w:r>
              <w:rPr>
                <w:rFonts w:ascii="Sylfaen" w:hAnsi="Sylfaen"/>
                <w:sz w:val="20"/>
                <w:szCs w:val="20"/>
              </w:rPr>
              <w:t xml:space="preserve">յամբ </w:t>
            </w:r>
            <w:r w:rsidRPr="002D626D">
              <w:rPr>
                <w:rFonts w:ascii="Sylfaen" w:hAnsi="Sylfaen"/>
                <w:sz w:val="20"/>
                <w:szCs w:val="20"/>
              </w:rPr>
              <w:t>և հաստատմամբ/</w:t>
            </w:r>
          </w:p>
          <w:p w14:paraId="0BFA2C0B" w14:textId="77777777" w:rsidR="00577EF3" w:rsidRPr="002D626D" w:rsidRDefault="00577EF3" w:rsidP="00577EF3">
            <w:pPr>
              <w:rPr>
                <w:rFonts w:ascii="Sylfaen" w:hAnsi="Sylfaen"/>
                <w:sz w:val="20"/>
                <w:szCs w:val="20"/>
              </w:rPr>
            </w:pPr>
            <w:r w:rsidRPr="002D626D">
              <w:rPr>
                <w:rFonts w:ascii="Sylfaen" w:hAnsi="Sylfaen"/>
                <w:sz w:val="20"/>
                <w:szCs w:val="20"/>
              </w:rPr>
              <w:t>Նախագծի մշակում ըստ նորմատիվային պահանջների՝</w:t>
            </w:r>
          </w:p>
          <w:p w14:paraId="17784DD5" w14:textId="77777777" w:rsidR="00577EF3" w:rsidRPr="002D626D" w:rsidRDefault="00577EF3" w:rsidP="00577EF3">
            <w:pPr>
              <w:rPr>
                <w:rFonts w:ascii="Sylfaen" w:hAnsi="Sylfaen"/>
                <w:sz w:val="20"/>
                <w:szCs w:val="20"/>
              </w:rPr>
            </w:pPr>
            <w:r w:rsidRPr="002D626D">
              <w:rPr>
                <w:rFonts w:ascii="Sylfaen" w:hAnsi="Sylfaen"/>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7D4EA1D1" w14:textId="77777777" w:rsidR="00577EF3" w:rsidRPr="002D626D" w:rsidRDefault="00577EF3" w:rsidP="00577EF3">
            <w:pPr>
              <w:rPr>
                <w:rFonts w:ascii="Sylfaen" w:hAnsi="Sylfaen"/>
                <w:sz w:val="20"/>
                <w:szCs w:val="20"/>
              </w:rPr>
            </w:pPr>
            <w:r w:rsidRPr="002D626D">
              <w:rPr>
                <w:rFonts w:ascii="Sylfaen" w:hAnsi="Sylfaen"/>
                <w:sz w:val="20"/>
                <w:szCs w:val="20"/>
              </w:rPr>
              <w:lastRenderedPageBreak/>
              <w:t>-ՀՀ  ԿԱ  քաղաքաշինության պետական կոմիտեի 13.04.2017թ.  N56-Ն  հրամանով հաստատված &lt;Արհեստական և բնական լուսավորում &gt; շինարարական նորմերով</w:t>
            </w:r>
          </w:p>
          <w:p w14:paraId="4CA2CD08" w14:textId="77777777" w:rsidR="00577EF3" w:rsidRPr="002D626D" w:rsidRDefault="00577EF3" w:rsidP="00577EF3">
            <w:pPr>
              <w:rPr>
                <w:rFonts w:ascii="Sylfaen" w:hAnsi="Sylfaen"/>
                <w:sz w:val="20"/>
                <w:szCs w:val="20"/>
              </w:rPr>
            </w:pPr>
            <w:r w:rsidRPr="002D626D">
              <w:rPr>
                <w:rFonts w:ascii="Sylfaen" w:hAnsi="Sylfaen"/>
                <w:sz w:val="20"/>
                <w:szCs w:val="20"/>
              </w:rPr>
              <w:t>-ՀՀ  քաղաքաշինության կոմիտեի նախագահի 21.06.2022թ.  N12-Ն  հրամանով հաստատված &lt;Տարածքի բարեկարգում &gt; շինարարական նորմերով</w:t>
            </w:r>
          </w:p>
          <w:p w14:paraId="1CA07A5C" w14:textId="77777777" w:rsidR="00577EF3" w:rsidRPr="002D626D" w:rsidRDefault="00577EF3" w:rsidP="00577EF3">
            <w:pPr>
              <w:rPr>
                <w:rFonts w:ascii="Sylfaen" w:hAnsi="Sylfaen"/>
                <w:sz w:val="20"/>
                <w:szCs w:val="20"/>
              </w:rPr>
            </w:pPr>
            <w:r w:rsidRPr="002D626D">
              <w:rPr>
                <w:rFonts w:ascii="Sylfaen" w:hAnsi="Sylfaen"/>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5382D5B7" w14:textId="77777777" w:rsidR="00577EF3" w:rsidRPr="002D626D" w:rsidRDefault="00577EF3" w:rsidP="00577EF3">
            <w:pPr>
              <w:rPr>
                <w:rFonts w:ascii="Sylfaen" w:hAnsi="Sylfaen"/>
                <w:sz w:val="20"/>
                <w:szCs w:val="20"/>
              </w:rPr>
            </w:pPr>
            <w:r w:rsidRPr="002D626D">
              <w:rPr>
                <w:rFonts w:ascii="Sylfaen" w:hAnsi="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w:t>
            </w:r>
            <w:r>
              <w:rPr>
                <w:rFonts w:ascii="Sylfaen" w:hAnsi="Sylfaen"/>
                <w:sz w:val="20"/>
                <w:szCs w:val="20"/>
              </w:rPr>
              <w:t>ե</w:t>
            </w:r>
            <w:r w:rsidRPr="002D626D">
              <w:rPr>
                <w:rFonts w:ascii="Sylfaen" w:hAnsi="Sylfaen"/>
                <w:sz w:val="20"/>
                <w:szCs w:val="20"/>
              </w:rPr>
              <w:t>լիության ապահովման կարգը հաստատելու մասին&gt;</w:t>
            </w:r>
          </w:p>
          <w:p w14:paraId="08EA7184" w14:textId="04475686" w:rsidR="00577EF3" w:rsidRDefault="00577EF3" w:rsidP="00577EF3">
            <w:pPr>
              <w:rPr>
                <w:rFonts w:ascii="Sylfaen" w:hAnsi="Sylfaen"/>
                <w:sz w:val="20"/>
                <w:szCs w:val="20"/>
              </w:rPr>
            </w:pPr>
            <w:r w:rsidRPr="002D626D">
              <w:rPr>
                <w:rFonts w:ascii="Sylfaen" w:hAnsi="Sylfaen"/>
                <w:sz w:val="20"/>
                <w:szCs w:val="20"/>
              </w:rPr>
              <w:t xml:space="preserve">-ՀՀ  կառավարության 04.05.2017թ.&lt;Գնումների գործընթացի կազմակերպման կարգը </w:t>
            </w:r>
          </w:p>
          <w:p w14:paraId="2511788C" w14:textId="77777777" w:rsidR="00577EF3" w:rsidRPr="002D626D" w:rsidRDefault="00577EF3" w:rsidP="00577EF3">
            <w:pPr>
              <w:rPr>
                <w:rFonts w:ascii="Sylfaen" w:hAnsi="Sylfaen"/>
                <w:sz w:val="20"/>
                <w:szCs w:val="20"/>
              </w:rPr>
            </w:pPr>
            <w:r w:rsidRPr="002D626D">
              <w:rPr>
                <w:rFonts w:ascii="Sylfaen" w:hAnsi="Sylfaen"/>
                <w:sz w:val="20"/>
                <w:szCs w:val="20"/>
              </w:rPr>
              <w:t>հաստատելու և ՀՀ կառավարության 10.02.2011թ. թիվ 168-Ն որոշու</w:t>
            </w:r>
            <w:r>
              <w:rPr>
                <w:rFonts w:ascii="Sylfaen" w:hAnsi="Sylfaen"/>
                <w:sz w:val="20"/>
                <w:szCs w:val="20"/>
              </w:rPr>
              <w:t>մ</w:t>
            </w:r>
            <w:r w:rsidRPr="002D626D">
              <w:rPr>
                <w:rFonts w:ascii="Sylfaen" w:hAnsi="Sylfaen"/>
                <w:sz w:val="20"/>
                <w:szCs w:val="20"/>
              </w:rPr>
              <w:t>ը ուժը կորցրած ճանաչելու մասին &gt; թիվ 526-Ն որոշման Կարգի 33-րդ կետի 10-րդ ենթակետի պահանջներ:</w:t>
            </w:r>
          </w:p>
          <w:p w14:paraId="2A4A510D" w14:textId="77777777" w:rsidR="00577EF3" w:rsidRPr="002D626D" w:rsidRDefault="00577EF3" w:rsidP="00577EF3">
            <w:pPr>
              <w:rPr>
                <w:rFonts w:ascii="Sylfaen" w:hAnsi="Sylfaen"/>
                <w:sz w:val="20"/>
                <w:szCs w:val="20"/>
              </w:rPr>
            </w:pPr>
            <w:r w:rsidRPr="002D626D">
              <w:rPr>
                <w:rFonts w:ascii="Sylfaen" w:hAnsi="Sylfaen"/>
                <w:sz w:val="20"/>
                <w:szCs w:val="20"/>
              </w:rPr>
              <w:t>Նախագծանախահաշվային փաստաթղթերի կազմը և բովանդակությունը սահմանող կանոնների ապահովում՝</w:t>
            </w:r>
          </w:p>
          <w:p w14:paraId="0014306D" w14:textId="77777777" w:rsidR="00577EF3" w:rsidRDefault="00577EF3" w:rsidP="00577EF3">
            <w:pPr>
              <w:rPr>
                <w:rFonts w:ascii="Sylfaen" w:hAnsi="Sylfaen"/>
                <w:sz w:val="20"/>
                <w:szCs w:val="20"/>
              </w:rPr>
            </w:pPr>
            <w:r w:rsidRPr="002D626D">
              <w:rPr>
                <w:rFonts w:ascii="Sylfaen" w:hAnsi="Sylfaen"/>
                <w:sz w:val="20"/>
                <w:szCs w:val="20"/>
              </w:rPr>
              <w:t xml:space="preserve">ՀՀ  քաղաքաշինության նախարարի 11.09.2017թ.  N128-Ն հրամանի համաձայն </w:t>
            </w:r>
          </w:p>
          <w:p w14:paraId="21926AC4" w14:textId="77777777" w:rsidR="00577EF3" w:rsidRPr="002D626D" w:rsidRDefault="00577EF3" w:rsidP="00577EF3">
            <w:pPr>
              <w:rPr>
                <w:rFonts w:ascii="Sylfaen" w:hAnsi="Sylfaen"/>
                <w:sz w:val="20"/>
                <w:szCs w:val="20"/>
              </w:rPr>
            </w:pPr>
            <w:r w:rsidRPr="002D626D">
              <w:rPr>
                <w:rFonts w:ascii="Sylfaen" w:hAnsi="Sylfaen"/>
                <w:sz w:val="20"/>
                <w:szCs w:val="20"/>
              </w:rPr>
              <w:t>–Նախագծային աշխատանքների իրականացում ,,Աշխատանքային Նախագիծ,, 1 (մեկ) փուլով</w:t>
            </w:r>
          </w:p>
          <w:p w14:paraId="09169848" w14:textId="77777777" w:rsidR="00577EF3" w:rsidRPr="002D626D" w:rsidRDefault="00577EF3" w:rsidP="00577EF3">
            <w:pPr>
              <w:rPr>
                <w:rFonts w:ascii="Sylfaen" w:hAnsi="Sylfaen"/>
                <w:sz w:val="20"/>
                <w:szCs w:val="20"/>
              </w:rPr>
            </w:pPr>
            <w:r w:rsidRPr="002D626D">
              <w:rPr>
                <w:rFonts w:ascii="Sylfaen" w:hAnsi="Sylfaen"/>
                <w:sz w:val="20"/>
                <w:szCs w:val="20"/>
              </w:rPr>
              <w:t>,,ԱՇԽԱՏԱՆՔԱՅԻՆ ՆԱԽԱԳԻԾ,,</w:t>
            </w:r>
          </w:p>
          <w:p w14:paraId="42DCB050" w14:textId="77777777" w:rsidR="00577EF3" w:rsidRPr="002D626D" w:rsidRDefault="00577EF3" w:rsidP="00577EF3">
            <w:pPr>
              <w:rPr>
                <w:rFonts w:ascii="Sylfaen" w:hAnsi="Sylfaen"/>
                <w:sz w:val="20"/>
                <w:szCs w:val="20"/>
              </w:rPr>
            </w:pPr>
            <w:r w:rsidRPr="002D626D">
              <w:rPr>
                <w:rFonts w:ascii="Sylfaen" w:hAnsi="Sylfaen"/>
                <w:sz w:val="20"/>
                <w:szCs w:val="20"/>
              </w:rPr>
              <w:t>Նախագծի լրակազմում ընդգրկվող</w:t>
            </w:r>
            <w:r>
              <w:rPr>
                <w:rFonts w:ascii="Sylfaen" w:hAnsi="Sylfaen"/>
                <w:sz w:val="20"/>
                <w:szCs w:val="20"/>
              </w:rPr>
              <w:t xml:space="preserve"> </w:t>
            </w:r>
            <w:r w:rsidRPr="002D626D">
              <w:rPr>
                <w:rFonts w:ascii="Sylfaen" w:hAnsi="Sylfaen"/>
                <w:sz w:val="20"/>
                <w:szCs w:val="20"/>
              </w:rPr>
              <w:t>/մշակվող/ փաստաթղթեր</w:t>
            </w:r>
          </w:p>
          <w:p w14:paraId="2764C2B5" w14:textId="77777777" w:rsidR="00577EF3" w:rsidRPr="002D626D" w:rsidRDefault="00577EF3" w:rsidP="00577EF3">
            <w:pPr>
              <w:rPr>
                <w:rFonts w:ascii="Sylfaen" w:hAnsi="Sylfaen"/>
                <w:sz w:val="20"/>
                <w:szCs w:val="20"/>
              </w:rPr>
            </w:pPr>
            <w:r w:rsidRPr="002D626D">
              <w:rPr>
                <w:rFonts w:ascii="Sylfaen" w:hAnsi="Sylfaen"/>
                <w:sz w:val="20"/>
                <w:szCs w:val="20"/>
              </w:rPr>
              <w:t>1.Ընդհանուր բացատրագիր</w:t>
            </w:r>
          </w:p>
          <w:p w14:paraId="5F8E64D5" w14:textId="77777777" w:rsidR="00577EF3" w:rsidRDefault="00577EF3" w:rsidP="00577EF3">
            <w:pPr>
              <w:rPr>
                <w:rFonts w:ascii="Sylfaen" w:hAnsi="Sylfaen"/>
                <w:sz w:val="20"/>
                <w:szCs w:val="20"/>
              </w:rPr>
            </w:pPr>
            <w:r w:rsidRPr="002D626D">
              <w:rPr>
                <w:rFonts w:ascii="Sylfaen" w:hAnsi="Sylfaen"/>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74BF195D" w14:textId="77777777" w:rsidR="00577EF3" w:rsidRPr="002D626D" w:rsidRDefault="00577EF3" w:rsidP="00577EF3">
            <w:pPr>
              <w:rPr>
                <w:rFonts w:ascii="Sylfaen" w:hAnsi="Sylfaen"/>
                <w:sz w:val="20"/>
                <w:szCs w:val="20"/>
              </w:rPr>
            </w:pPr>
            <w:r w:rsidRPr="002D626D">
              <w:rPr>
                <w:rFonts w:ascii="Sylfaen" w:hAnsi="Sylfaen"/>
                <w:sz w:val="20"/>
                <w:szCs w:val="20"/>
              </w:rPr>
              <w:t>3.Արտաքին էլեկտրալուսավորման ցանցի անցկացում</w:t>
            </w:r>
          </w:p>
          <w:p w14:paraId="623D0AC1" w14:textId="77777777" w:rsidR="00577EF3" w:rsidRPr="002D626D" w:rsidRDefault="00577EF3" w:rsidP="00577EF3">
            <w:pPr>
              <w:rPr>
                <w:rFonts w:ascii="Sylfaen" w:hAnsi="Sylfaen"/>
                <w:sz w:val="20"/>
                <w:szCs w:val="20"/>
              </w:rPr>
            </w:pPr>
            <w:r w:rsidRPr="002D626D">
              <w:rPr>
                <w:rFonts w:ascii="Sylfaen" w:hAnsi="Sylfaen"/>
                <w:sz w:val="20"/>
                <w:szCs w:val="20"/>
              </w:rPr>
              <w:t>4.Շինմոնտաժային աշխատանքների նախահաշիվ</w:t>
            </w:r>
          </w:p>
          <w:p w14:paraId="5AD2859F" w14:textId="77777777" w:rsidR="00577EF3" w:rsidRPr="002D626D" w:rsidRDefault="00577EF3" w:rsidP="00577EF3">
            <w:pPr>
              <w:rPr>
                <w:rFonts w:ascii="Sylfaen" w:hAnsi="Sylfaen"/>
                <w:sz w:val="20"/>
                <w:szCs w:val="20"/>
              </w:rPr>
            </w:pPr>
            <w:r w:rsidRPr="002D626D">
              <w:rPr>
                <w:rFonts w:ascii="Sylfaen" w:hAnsi="Sylfaen"/>
                <w:sz w:val="20"/>
                <w:szCs w:val="20"/>
              </w:rPr>
              <w:t>5.Ծավալաթերթ</w:t>
            </w:r>
            <w:r>
              <w:rPr>
                <w:rFonts w:ascii="Sylfaen" w:hAnsi="Sylfaen"/>
                <w:sz w:val="20"/>
                <w:szCs w:val="20"/>
              </w:rPr>
              <w:t xml:space="preserve"> </w:t>
            </w:r>
            <w:r w:rsidRPr="002D626D">
              <w:rPr>
                <w:rFonts w:ascii="Sylfaen" w:hAnsi="Sylfaen"/>
                <w:sz w:val="20"/>
                <w:szCs w:val="20"/>
              </w:rPr>
              <w:t>/երկու՝ հայերեն-ռուսերեն տարբերակները առանձնացված/</w:t>
            </w:r>
          </w:p>
          <w:p w14:paraId="595D1A19" w14:textId="77777777" w:rsidR="00577EF3" w:rsidRPr="002D626D" w:rsidRDefault="00577EF3" w:rsidP="00577EF3">
            <w:pPr>
              <w:rPr>
                <w:rFonts w:ascii="Sylfaen" w:hAnsi="Sylfaen"/>
                <w:sz w:val="20"/>
                <w:szCs w:val="20"/>
              </w:rPr>
            </w:pPr>
            <w:r w:rsidRPr="002D626D">
              <w:rPr>
                <w:rFonts w:ascii="Sylfaen" w:hAnsi="Sylfaen"/>
                <w:sz w:val="20"/>
                <w:szCs w:val="20"/>
              </w:rPr>
              <w:t>6.Շինարարության կազմակերպման նախագիծ</w:t>
            </w:r>
          </w:p>
          <w:p w14:paraId="63BF1C27" w14:textId="77777777" w:rsidR="00577EF3" w:rsidRPr="002D626D" w:rsidRDefault="00577EF3" w:rsidP="00577EF3">
            <w:pPr>
              <w:rPr>
                <w:rFonts w:ascii="Sylfaen" w:hAnsi="Sylfaen"/>
                <w:sz w:val="20"/>
                <w:szCs w:val="20"/>
              </w:rPr>
            </w:pPr>
            <w:r w:rsidRPr="002D626D">
              <w:rPr>
                <w:rFonts w:ascii="Sylfaen" w:hAnsi="Sylfaen"/>
                <w:sz w:val="20"/>
                <w:szCs w:val="20"/>
              </w:rPr>
              <w:t>7.Շրջակա միջավայրի պահպանմանն ուղղված միջոցառուներ</w:t>
            </w:r>
          </w:p>
          <w:p w14:paraId="35A7F3AA" w14:textId="77777777" w:rsidR="00577EF3" w:rsidRPr="002D626D" w:rsidRDefault="00577EF3" w:rsidP="00577EF3">
            <w:pPr>
              <w:rPr>
                <w:rFonts w:ascii="Sylfaen" w:hAnsi="Sylfaen"/>
                <w:sz w:val="20"/>
                <w:szCs w:val="20"/>
              </w:rPr>
            </w:pPr>
            <w:r w:rsidRPr="002D626D">
              <w:rPr>
                <w:rFonts w:ascii="Sylfaen" w:hAnsi="Sylfaen"/>
                <w:sz w:val="20"/>
                <w:szCs w:val="20"/>
              </w:rPr>
              <w:t>8.Հաշմանդամների համար մատչելիության ապահովմանն ուղղված միջոցառումներ</w:t>
            </w:r>
          </w:p>
          <w:p w14:paraId="54B2AC3D" w14:textId="763C59A0" w:rsidR="00577EF3" w:rsidRPr="002D626D" w:rsidRDefault="00577EF3" w:rsidP="00577EF3">
            <w:pPr>
              <w:rPr>
                <w:rFonts w:ascii="Sylfaen" w:hAnsi="Sylfaen"/>
                <w:sz w:val="20"/>
                <w:szCs w:val="20"/>
              </w:rPr>
            </w:pPr>
            <w:r w:rsidRPr="002D626D">
              <w:rPr>
                <w:rFonts w:ascii="Sylfaen" w:hAnsi="Sylfaen"/>
                <w:sz w:val="20"/>
                <w:szCs w:val="20"/>
              </w:rPr>
              <w:t xml:space="preserve">10.Այլ փաստաթղթեր, որոնք նախատեսված են ՀՀ  օրենսդրությամբ, այդ թվում՝ քաղաքացիական պաշտպանության ու </w:t>
            </w:r>
            <w:r w:rsidR="0028306E">
              <w:rPr>
                <w:rFonts w:ascii="Sylfaen" w:hAnsi="Sylfaen"/>
                <w:sz w:val="20"/>
                <w:szCs w:val="20"/>
                <w:lang w:val="hy-AM"/>
              </w:rPr>
              <w:t xml:space="preserve"> </w:t>
            </w:r>
            <w:r w:rsidRPr="002D626D">
              <w:rPr>
                <w:rFonts w:ascii="Sylfaen" w:hAnsi="Sylfaen"/>
                <w:sz w:val="20"/>
                <w:szCs w:val="20"/>
              </w:rPr>
              <w:t>արտակարգ  իրավիճակների կանխարգելման միջոցառումներ</w:t>
            </w:r>
            <w:r>
              <w:rPr>
                <w:rFonts w:ascii="Sylfaen" w:hAnsi="Sylfaen"/>
                <w:sz w:val="20"/>
                <w:szCs w:val="20"/>
              </w:rPr>
              <w:t xml:space="preserve"> </w:t>
            </w:r>
            <w:r w:rsidRPr="002D626D">
              <w:rPr>
                <w:rFonts w:ascii="Sylfaen" w:hAnsi="Sylfaen"/>
                <w:sz w:val="20"/>
                <w:szCs w:val="20"/>
              </w:rPr>
              <w:t>/ինժեներական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65867DF8" w14:textId="77777777" w:rsidR="00577EF3" w:rsidRPr="002D626D" w:rsidRDefault="00577EF3" w:rsidP="00577EF3">
            <w:pPr>
              <w:rPr>
                <w:rFonts w:ascii="Sylfaen" w:hAnsi="Sylfaen"/>
                <w:sz w:val="20"/>
                <w:szCs w:val="20"/>
              </w:rPr>
            </w:pPr>
            <w:r w:rsidRPr="002D626D">
              <w:rPr>
                <w:rFonts w:ascii="Sylfaen" w:hAnsi="Sylfaen"/>
                <w:sz w:val="20"/>
                <w:szCs w:val="20"/>
              </w:rPr>
              <w:t>11.Նախագծով նախատեսված նյութերի և սարքավորումների երաշխիքային ժամկետների ցանկ</w:t>
            </w:r>
          </w:p>
          <w:p w14:paraId="739B7CD1" w14:textId="77777777" w:rsidR="00577EF3" w:rsidRPr="002D626D" w:rsidRDefault="00577EF3" w:rsidP="00577EF3">
            <w:pPr>
              <w:rPr>
                <w:rFonts w:ascii="Sylfaen" w:hAnsi="Sylfaen"/>
                <w:sz w:val="20"/>
                <w:szCs w:val="20"/>
              </w:rPr>
            </w:pPr>
            <w:r w:rsidRPr="002D626D">
              <w:rPr>
                <w:rFonts w:ascii="Sylfaen" w:hAnsi="Sylfaen"/>
                <w:sz w:val="20"/>
                <w:szCs w:val="20"/>
              </w:rPr>
              <w:lastRenderedPageBreak/>
              <w:t>Համաձայնեցումներ</w:t>
            </w:r>
          </w:p>
          <w:p w14:paraId="2F104315" w14:textId="77777777" w:rsidR="00577EF3" w:rsidRPr="002D626D" w:rsidRDefault="00577EF3" w:rsidP="00577EF3">
            <w:pPr>
              <w:rPr>
                <w:rFonts w:ascii="Sylfaen" w:hAnsi="Sylfaen"/>
                <w:sz w:val="20"/>
                <w:szCs w:val="20"/>
              </w:rPr>
            </w:pPr>
            <w:r w:rsidRPr="002D626D">
              <w:rPr>
                <w:rFonts w:ascii="Sylfaen" w:hAnsi="Sylfaen"/>
                <w:sz w:val="20"/>
                <w:szCs w:val="20"/>
              </w:rPr>
              <w:t>Նախագծի համաձայնեցում</w:t>
            </w:r>
          </w:p>
          <w:p w14:paraId="1DEA3880" w14:textId="77777777" w:rsidR="00577EF3" w:rsidRPr="002D626D" w:rsidRDefault="00577EF3" w:rsidP="00577EF3">
            <w:pPr>
              <w:rPr>
                <w:rFonts w:ascii="Sylfaen" w:hAnsi="Sylfaen"/>
                <w:sz w:val="20"/>
                <w:szCs w:val="20"/>
              </w:rPr>
            </w:pPr>
            <w:r w:rsidRPr="002D626D">
              <w:rPr>
                <w:rFonts w:ascii="Sylfaen" w:hAnsi="Sylfaen"/>
                <w:sz w:val="20"/>
                <w:szCs w:val="20"/>
              </w:rPr>
              <w:t>1.Երևանի քաղաքապետ</w:t>
            </w:r>
          </w:p>
          <w:p w14:paraId="3D863EFF" w14:textId="77777777" w:rsidR="00577EF3" w:rsidRPr="002D626D" w:rsidRDefault="00577EF3" w:rsidP="00577EF3">
            <w:pPr>
              <w:rPr>
                <w:rFonts w:ascii="Sylfaen" w:hAnsi="Sylfaen"/>
                <w:sz w:val="20"/>
                <w:szCs w:val="20"/>
              </w:rPr>
            </w:pPr>
            <w:r w:rsidRPr="002D626D">
              <w:rPr>
                <w:rFonts w:ascii="Sylfaen" w:hAnsi="Sylfaen"/>
                <w:sz w:val="20"/>
                <w:szCs w:val="20"/>
              </w:rPr>
              <w:t>2.Երևանի քաղաքապետարանի աշխատակազմի շինարարության և բարեկարգման վարչություն</w:t>
            </w:r>
          </w:p>
          <w:p w14:paraId="622B94D3" w14:textId="77777777" w:rsidR="00577EF3" w:rsidRPr="002D626D" w:rsidRDefault="00577EF3" w:rsidP="00577EF3">
            <w:pPr>
              <w:rPr>
                <w:rFonts w:ascii="Sylfaen" w:hAnsi="Sylfaen"/>
                <w:sz w:val="20"/>
                <w:szCs w:val="20"/>
              </w:rPr>
            </w:pPr>
            <w:r w:rsidRPr="002D626D">
              <w:rPr>
                <w:rFonts w:ascii="Sylfaen" w:hAnsi="Sylfaen"/>
                <w:sz w:val="20"/>
                <w:szCs w:val="20"/>
              </w:rPr>
              <w:t>3.Այլ շահագրգիռ կազմակերպություններ</w:t>
            </w:r>
          </w:p>
          <w:p w14:paraId="3CF95AD6" w14:textId="77777777" w:rsidR="00577EF3" w:rsidRPr="002D626D" w:rsidRDefault="00577EF3" w:rsidP="00577EF3">
            <w:pPr>
              <w:rPr>
                <w:rFonts w:ascii="Sylfaen" w:hAnsi="Sylfaen"/>
                <w:sz w:val="20"/>
                <w:szCs w:val="20"/>
              </w:rPr>
            </w:pPr>
            <w:r w:rsidRPr="002D626D">
              <w:rPr>
                <w:rFonts w:ascii="Sylfaen" w:hAnsi="Sylfaen"/>
                <w:sz w:val="20"/>
                <w:szCs w:val="20"/>
              </w:rPr>
              <w:t>Շինարարական նյութերի, պատրաստվածքների</w:t>
            </w:r>
            <w:r>
              <w:rPr>
                <w:rFonts w:ascii="Sylfaen" w:hAnsi="Sylfaen"/>
                <w:sz w:val="20"/>
                <w:szCs w:val="20"/>
              </w:rPr>
              <w:t xml:space="preserve"> </w:t>
            </w:r>
            <w:r w:rsidRPr="002D626D">
              <w:rPr>
                <w:rFonts w:ascii="Sylfaen" w:hAnsi="Sylfaen"/>
                <w:sz w:val="20"/>
                <w:szCs w:val="20"/>
              </w:rPr>
              <w:t>/շահագործման/ նկատմամբ պահանջներ</w:t>
            </w:r>
          </w:p>
          <w:p w14:paraId="451EAB11" w14:textId="77777777" w:rsidR="00577EF3" w:rsidRPr="002D626D" w:rsidRDefault="00577EF3" w:rsidP="00577EF3">
            <w:pPr>
              <w:rPr>
                <w:rFonts w:ascii="Sylfaen" w:hAnsi="Sylfaen"/>
                <w:sz w:val="20"/>
                <w:szCs w:val="20"/>
              </w:rPr>
            </w:pPr>
            <w:r w:rsidRPr="002D626D">
              <w:rPr>
                <w:rFonts w:ascii="Sylfaen" w:hAnsi="Sylfaen"/>
                <w:sz w:val="20"/>
                <w:szCs w:val="20"/>
              </w:rPr>
              <w:t>-նյութերի, պատրաստվածքների շահագործման առավելագու</w:t>
            </w:r>
            <w:r>
              <w:rPr>
                <w:rFonts w:ascii="Sylfaen" w:hAnsi="Sylfaen"/>
                <w:sz w:val="20"/>
                <w:szCs w:val="20"/>
              </w:rPr>
              <w:t>յ</w:t>
            </w:r>
            <w:r w:rsidRPr="002D626D">
              <w:rPr>
                <w:rFonts w:ascii="Sylfaen" w:hAnsi="Sylfaen"/>
                <w:sz w:val="20"/>
                <w:szCs w:val="20"/>
              </w:rPr>
              <w:t>ն ժամկետ</w:t>
            </w:r>
          </w:p>
          <w:p w14:paraId="44959786" w14:textId="77777777" w:rsidR="00577EF3" w:rsidRPr="002D626D" w:rsidRDefault="00577EF3" w:rsidP="00577EF3">
            <w:pPr>
              <w:rPr>
                <w:rFonts w:ascii="Sylfaen" w:hAnsi="Sylfaen"/>
                <w:sz w:val="20"/>
                <w:szCs w:val="20"/>
              </w:rPr>
            </w:pPr>
            <w:r w:rsidRPr="002D626D">
              <w:rPr>
                <w:rFonts w:ascii="Sylfaen" w:hAnsi="Sylfaen"/>
                <w:sz w:val="20"/>
                <w:szCs w:val="20"/>
              </w:rPr>
              <w:t>-նորագու</w:t>
            </w:r>
            <w:r>
              <w:rPr>
                <w:rFonts w:ascii="Sylfaen" w:hAnsi="Sylfaen"/>
                <w:sz w:val="20"/>
                <w:szCs w:val="20"/>
              </w:rPr>
              <w:t>յ</w:t>
            </w:r>
            <w:r w:rsidRPr="002D626D">
              <w:rPr>
                <w:rFonts w:ascii="Sylfaen" w:hAnsi="Sylfaen"/>
                <w:sz w:val="20"/>
                <w:szCs w:val="20"/>
              </w:rPr>
              <w:t>ն տեխնալոգիաների կիրառմամբ</w:t>
            </w:r>
            <w:r>
              <w:rPr>
                <w:rFonts w:ascii="Sylfaen" w:hAnsi="Sylfaen"/>
                <w:sz w:val="20"/>
                <w:szCs w:val="20"/>
              </w:rPr>
              <w:t xml:space="preserve"> </w:t>
            </w:r>
            <w:r w:rsidRPr="002D626D">
              <w:rPr>
                <w:rFonts w:ascii="Sylfaen" w:hAnsi="Sylfaen"/>
                <w:sz w:val="20"/>
                <w:szCs w:val="20"/>
              </w:rPr>
              <w:t>արտադրված նյութերի, պատրաստվածքների ցանկ</w:t>
            </w:r>
          </w:p>
          <w:p w14:paraId="39E2BC2F" w14:textId="77777777" w:rsidR="00577EF3" w:rsidRPr="002D626D" w:rsidRDefault="00577EF3" w:rsidP="00577EF3">
            <w:pPr>
              <w:rPr>
                <w:rFonts w:ascii="Sylfaen" w:hAnsi="Sylfaen"/>
                <w:sz w:val="20"/>
                <w:szCs w:val="20"/>
              </w:rPr>
            </w:pPr>
            <w:r w:rsidRPr="002D626D">
              <w:rPr>
                <w:rFonts w:ascii="Sylfaen" w:hAnsi="Sylfaen"/>
                <w:sz w:val="20"/>
                <w:szCs w:val="20"/>
              </w:rPr>
              <w:t>-էներգաարդյունավետություն ապահովող միջոցառումների, սարքավորումների և նյութերի ցանկ</w:t>
            </w:r>
          </w:p>
          <w:p w14:paraId="2E9A4F1B" w14:textId="3E076626" w:rsidR="00577EF3" w:rsidRDefault="00577EF3" w:rsidP="00577EF3">
            <w:pPr>
              <w:rPr>
                <w:rFonts w:ascii="Sylfaen" w:hAnsi="Sylfaen"/>
                <w:sz w:val="20"/>
                <w:szCs w:val="20"/>
              </w:rPr>
            </w:pPr>
            <w:r w:rsidRPr="002D626D">
              <w:rPr>
                <w:rFonts w:ascii="Sylfaen" w:hAnsi="Sylfaen"/>
                <w:sz w:val="20"/>
                <w:szCs w:val="20"/>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w:t>
            </w:r>
          </w:p>
          <w:p w14:paraId="70D997BF" w14:textId="77777777" w:rsidR="00577EF3" w:rsidRPr="002D626D" w:rsidRDefault="00577EF3" w:rsidP="00577EF3">
            <w:pPr>
              <w:rPr>
                <w:rFonts w:ascii="Sylfaen" w:hAnsi="Sylfaen"/>
                <w:sz w:val="20"/>
                <w:szCs w:val="20"/>
              </w:rPr>
            </w:pPr>
            <w:r w:rsidRPr="002D626D">
              <w:rPr>
                <w:rFonts w:ascii="Sylfaen" w:hAnsi="Sylfaen"/>
                <w:sz w:val="20"/>
                <w:szCs w:val="20"/>
              </w:rPr>
              <w:t>անվանումը և մոդելը՝ առկայության պարագայում:</w:t>
            </w:r>
          </w:p>
          <w:p w14:paraId="669F6B87" w14:textId="77777777" w:rsidR="00577EF3" w:rsidRPr="002D626D" w:rsidRDefault="00577EF3" w:rsidP="00577EF3">
            <w:pPr>
              <w:rPr>
                <w:rFonts w:ascii="Sylfaen" w:hAnsi="Sylfaen"/>
                <w:sz w:val="20"/>
                <w:szCs w:val="20"/>
              </w:rPr>
            </w:pPr>
            <w:r w:rsidRPr="002D626D">
              <w:rPr>
                <w:rFonts w:ascii="Sylfaen" w:hAnsi="Sylfaen"/>
                <w:sz w:val="20"/>
                <w:szCs w:val="20"/>
              </w:rPr>
              <w:t>-Հղումներ օգտագործելու դեպքում՝ հատկանիշների բնութագիրը պետք է պարունակի ,,կամ համարժեք,, բառերը:</w:t>
            </w:r>
          </w:p>
          <w:p w14:paraId="0CECFEAD" w14:textId="77777777" w:rsidR="00577EF3" w:rsidRPr="002D626D" w:rsidRDefault="00577EF3" w:rsidP="00577EF3">
            <w:pPr>
              <w:rPr>
                <w:rFonts w:ascii="Sylfaen" w:hAnsi="Sylfaen"/>
                <w:sz w:val="20"/>
                <w:szCs w:val="20"/>
              </w:rPr>
            </w:pPr>
            <w:r w:rsidRPr="002D626D">
              <w:rPr>
                <w:rFonts w:ascii="Sylfaen" w:hAnsi="Sylfaen"/>
                <w:sz w:val="20"/>
                <w:szCs w:val="20"/>
              </w:rPr>
              <w:t xml:space="preserve"> ԱՌԱՋԱՐԿՈՒԹՅՈՒՆՆԵՐ</w:t>
            </w:r>
          </w:p>
          <w:p w14:paraId="7AF2E426" w14:textId="77777777" w:rsidR="00577EF3" w:rsidRPr="002D626D" w:rsidRDefault="00577EF3" w:rsidP="00577EF3">
            <w:pPr>
              <w:rPr>
                <w:rFonts w:ascii="Sylfaen" w:hAnsi="Sylfaen"/>
                <w:sz w:val="20"/>
                <w:szCs w:val="20"/>
              </w:rPr>
            </w:pPr>
            <w:r w:rsidRPr="002D626D">
              <w:rPr>
                <w:rFonts w:ascii="Sylfaen" w:hAnsi="Sylfaen"/>
                <w:sz w:val="20"/>
                <w:szCs w:val="20"/>
              </w:rPr>
              <w:t>Տեղական արտադրության և Հայաստան ներմուծվող շինանյութերի օգտագործում</w:t>
            </w:r>
          </w:p>
          <w:p w14:paraId="53277393" w14:textId="77777777" w:rsidR="00577EF3" w:rsidRPr="002D626D" w:rsidRDefault="00577EF3" w:rsidP="00577EF3">
            <w:pPr>
              <w:rPr>
                <w:rFonts w:ascii="Sylfaen" w:hAnsi="Sylfaen"/>
                <w:sz w:val="20"/>
                <w:szCs w:val="20"/>
              </w:rPr>
            </w:pPr>
            <w:r w:rsidRPr="002D626D">
              <w:rPr>
                <w:rFonts w:ascii="Sylfaen" w:hAnsi="Sylfaen"/>
                <w:sz w:val="20"/>
                <w:szCs w:val="20"/>
              </w:rPr>
              <w:t>ԱՇԽԱՏԱՆՔԱՅԻՆ ՆԱԽԱԳԾԻ ԼՐԱԿԱԶՄ</w:t>
            </w:r>
          </w:p>
          <w:p w14:paraId="2B89AC4A" w14:textId="77777777" w:rsidR="00577EF3" w:rsidRPr="002D626D" w:rsidRDefault="00577EF3" w:rsidP="00577EF3">
            <w:pPr>
              <w:rPr>
                <w:rFonts w:ascii="Sylfaen" w:hAnsi="Sylfaen"/>
                <w:sz w:val="20"/>
                <w:szCs w:val="20"/>
              </w:rPr>
            </w:pPr>
            <w:r w:rsidRPr="002D626D">
              <w:rPr>
                <w:rFonts w:ascii="Sylfaen" w:hAnsi="Sylfaen"/>
                <w:sz w:val="20"/>
                <w:szCs w:val="20"/>
              </w:rPr>
              <w:t>Ն</w:t>
            </w:r>
            <w:r>
              <w:rPr>
                <w:rFonts w:ascii="Sylfaen" w:hAnsi="Sylfaen"/>
                <w:sz w:val="20"/>
                <w:szCs w:val="20"/>
              </w:rPr>
              <w:t>ա</w:t>
            </w:r>
            <w:r w:rsidRPr="002D626D">
              <w:rPr>
                <w:rFonts w:ascii="Sylfaen" w:hAnsi="Sylfaen"/>
                <w:sz w:val="20"/>
                <w:szCs w:val="20"/>
              </w:rPr>
              <w:t>խագծանախահաշվային փաստաթղթերի մշակում համակարգչային ծրագրով:</w:t>
            </w:r>
          </w:p>
          <w:p w14:paraId="5BA35D36" w14:textId="77777777" w:rsidR="00577EF3" w:rsidRPr="002D626D" w:rsidRDefault="00577EF3" w:rsidP="00577EF3">
            <w:pPr>
              <w:rPr>
                <w:rFonts w:ascii="Sylfaen" w:hAnsi="Sylfaen"/>
                <w:sz w:val="20"/>
                <w:szCs w:val="20"/>
              </w:rPr>
            </w:pPr>
            <w:r w:rsidRPr="002D626D">
              <w:rPr>
                <w:rFonts w:ascii="Sylfaen" w:hAnsi="Sylfaen"/>
                <w:sz w:val="20"/>
                <w:szCs w:val="20"/>
              </w:rPr>
              <w:t>-Նախագծային փաստաթղթերի</w:t>
            </w:r>
            <w:r>
              <w:rPr>
                <w:rFonts w:ascii="Sylfaen" w:hAnsi="Sylfaen"/>
                <w:sz w:val="20"/>
                <w:szCs w:val="20"/>
              </w:rPr>
              <w:t xml:space="preserve"> </w:t>
            </w:r>
            <w:r w:rsidRPr="002D626D">
              <w:rPr>
                <w:rFonts w:ascii="Sylfaen" w:hAnsi="Sylfaen"/>
                <w:sz w:val="20"/>
                <w:szCs w:val="20"/>
              </w:rPr>
              <w:t>/տեքստային և գծագրական նյութերի/</w:t>
            </w:r>
            <w:r>
              <w:rPr>
                <w:rFonts w:ascii="Sylfaen" w:hAnsi="Sylfaen"/>
                <w:sz w:val="20"/>
                <w:szCs w:val="20"/>
              </w:rPr>
              <w:t xml:space="preserve"> </w:t>
            </w:r>
            <w:r w:rsidRPr="002D626D">
              <w:rPr>
                <w:rFonts w:ascii="Sylfaen" w:hAnsi="Sylfaen"/>
                <w:sz w:val="20"/>
                <w:szCs w:val="20"/>
              </w:rPr>
              <w:t>փաստաթղթային ամբողջական փաթեթի ներկայացում՝ 7 օրինակ երկլեզու</w:t>
            </w:r>
            <w:r>
              <w:rPr>
                <w:rFonts w:ascii="Sylfaen" w:hAnsi="Sylfaen"/>
                <w:sz w:val="20"/>
                <w:szCs w:val="20"/>
              </w:rPr>
              <w:t xml:space="preserve"> </w:t>
            </w:r>
            <w:r w:rsidRPr="002D626D">
              <w:rPr>
                <w:rFonts w:ascii="Sylfaen" w:hAnsi="Sylfaen"/>
                <w:sz w:val="20"/>
                <w:szCs w:val="20"/>
              </w:rPr>
              <w:t>/առանձին կամ համատեղված հայերեն և ռուսերեն/</w:t>
            </w:r>
          </w:p>
          <w:p w14:paraId="253BC1A7" w14:textId="77777777" w:rsidR="00577EF3" w:rsidRPr="002D626D" w:rsidRDefault="00577EF3" w:rsidP="00577EF3">
            <w:pPr>
              <w:rPr>
                <w:rFonts w:ascii="Sylfaen" w:hAnsi="Sylfaen"/>
                <w:sz w:val="20"/>
                <w:szCs w:val="20"/>
              </w:rPr>
            </w:pPr>
            <w:r w:rsidRPr="002D626D">
              <w:rPr>
                <w:rFonts w:ascii="Sylfaen" w:hAnsi="Sylfaen"/>
                <w:sz w:val="20"/>
                <w:szCs w:val="20"/>
              </w:rPr>
              <w:t>-Նախահաշվի և ծավալաթերթի</w:t>
            </w:r>
            <w:r>
              <w:rPr>
                <w:rFonts w:ascii="Sylfaen" w:hAnsi="Sylfaen"/>
                <w:sz w:val="20"/>
                <w:szCs w:val="20"/>
              </w:rPr>
              <w:t xml:space="preserve"> </w:t>
            </w:r>
            <w:r w:rsidRPr="002D626D">
              <w:rPr>
                <w:rFonts w:ascii="Sylfaen" w:hAnsi="Sylfaen"/>
                <w:sz w:val="20"/>
                <w:szCs w:val="20"/>
              </w:rPr>
              <w:t>/առանց միավոր արժեքների/ փաստաթղթերի ամբողջական փաթեթի ներկայացում՝ համապատասխանաբար 3 և 1 օրինակ:</w:t>
            </w:r>
          </w:p>
          <w:p w14:paraId="0080DFC4" w14:textId="77777777" w:rsidR="00577EF3" w:rsidRPr="002D626D" w:rsidRDefault="00577EF3" w:rsidP="00577EF3">
            <w:pPr>
              <w:rPr>
                <w:rFonts w:ascii="Sylfaen" w:hAnsi="Sylfaen"/>
                <w:sz w:val="20"/>
                <w:szCs w:val="20"/>
              </w:rPr>
            </w:pPr>
            <w:r w:rsidRPr="002D626D">
              <w:rPr>
                <w:rFonts w:ascii="Sylfaen" w:hAnsi="Sylfaen"/>
                <w:sz w:val="20"/>
                <w:szCs w:val="20"/>
              </w:rPr>
              <w:t>Ընդ որում ծավալաթերթերը ներկայացնել երկլեզու</w:t>
            </w:r>
            <w:r>
              <w:rPr>
                <w:rFonts w:ascii="Sylfaen" w:hAnsi="Sylfaen"/>
                <w:sz w:val="20"/>
                <w:szCs w:val="20"/>
              </w:rPr>
              <w:t xml:space="preserve"> </w:t>
            </w:r>
            <w:r w:rsidRPr="002D626D">
              <w:rPr>
                <w:rFonts w:ascii="Sylfaen" w:hAnsi="Sylfaen"/>
                <w:sz w:val="20"/>
                <w:szCs w:val="20"/>
              </w:rPr>
              <w:t>/առանձին հայերեն և առանձին ռուսերեն/</w:t>
            </w:r>
          </w:p>
          <w:p w14:paraId="6B15093D" w14:textId="77777777" w:rsidR="00577EF3" w:rsidRPr="002D626D" w:rsidRDefault="00577EF3" w:rsidP="00577EF3">
            <w:pPr>
              <w:rPr>
                <w:rFonts w:ascii="Sylfaen" w:hAnsi="Sylfaen"/>
                <w:sz w:val="20"/>
                <w:szCs w:val="20"/>
              </w:rPr>
            </w:pPr>
            <w:r w:rsidRPr="002D626D">
              <w:rPr>
                <w:rFonts w:ascii="Sylfaen" w:hAnsi="Sylfaen"/>
                <w:sz w:val="20"/>
                <w:szCs w:val="20"/>
              </w:rPr>
              <w:t>-Նախագծանախահա</w:t>
            </w:r>
            <w:r>
              <w:rPr>
                <w:rFonts w:ascii="Sylfaen" w:hAnsi="Sylfaen"/>
                <w:sz w:val="20"/>
                <w:szCs w:val="20"/>
              </w:rPr>
              <w:t>շ</w:t>
            </w:r>
            <w:r w:rsidRPr="002D626D">
              <w:rPr>
                <w:rFonts w:ascii="Sylfaen" w:hAnsi="Sylfaen"/>
                <w:sz w:val="20"/>
                <w:szCs w:val="20"/>
              </w:rPr>
              <w:t xml:space="preserve">վային </w:t>
            </w:r>
            <w:bookmarkStart w:id="15" w:name="_GoBack"/>
            <w:bookmarkEnd w:id="15"/>
            <w:r w:rsidRPr="002D626D">
              <w:rPr>
                <w:rFonts w:ascii="Sylfaen" w:hAnsi="Sylfaen"/>
                <w:sz w:val="20"/>
                <w:szCs w:val="20"/>
              </w:rPr>
              <w:t>երկլեզու փաստաթղթերի էլեկտրոնային փաթեթի ներկայացում՝ կրիչով, տեքստային և գծա- գրական նյութերը՝</w:t>
            </w:r>
            <w:r>
              <w:rPr>
                <w:rFonts w:ascii="Sylfaen" w:hAnsi="Sylfaen"/>
                <w:sz w:val="20"/>
                <w:szCs w:val="20"/>
              </w:rPr>
              <w:t xml:space="preserve"> </w:t>
            </w:r>
            <w:r w:rsidRPr="002D626D">
              <w:rPr>
                <w:rFonts w:ascii="Sylfaen" w:hAnsi="Sylfaen"/>
                <w:sz w:val="20"/>
                <w:szCs w:val="20"/>
              </w:rPr>
              <w:t>CAD և PDF ֆորմատնե- րով, նախահաշիվը և ծավալաթերթը՝ EXCEL տարբերակով</w:t>
            </w:r>
          </w:p>
          <w:p w14:paraId="21105B5B" w14:textId="77777777" w:rsidR="00577EF3" w:rsidRPr="002D626D" w:rsidRDefault="00577EF3" w:rsidP="00577EF3">
            <w:pPr>
              <w:rPr>
                <w:rFonts w:ascii="Sylfaen" w:hAnsi="Sylfaen"/>
                <w:sz w:val="20"/>
                <w:szCs w:val="20"/>
              </w:rPr>
            </w:pPr>
            <w:r w:rsidRPr="002D626D">
              <w:rPr>
                <w:rFonts w:ascii="Sylfaen" w:hAnsi="Sylfaen"/>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0B8D6A2F" w14:textId="77777777" w:rsidR="00577EF3" w:rsidRPr="002D626D" w:rsidRDefault="00577EF3" w:rsidP="00577EF3">
            <w:pPr>
              <w:rPr>
                <w:rFonts w:ascii="Sylfaen" w:hAnsi="Sylfaen"/>
                <w:sz w:val="20"/>
                <w:szCs w:val="20"/>
              </w:rPr>
            </w:pPr>
            <w:r w:rsidRPr="002D626D">
              <w:rPr>
                <w:rFonts w:ascii="Sylfaen" w:hAnsi="Sylfaen"/>
                <w:sz w:val="20"/>
                <w:szCs w:val="20"/>
              </w:rPr>
              <w:t>ԱՇԽԱՏԱՆՔՆԵՐԻ ԿԱՏԱՐՄԱՆ ԺԱՄԿԵՏ /ՏԵՎՈՂՈՒԹՅՈՒՆ/</w:t>
            </w:r>
          </w:p>
          <w:p w14:paraId="6F140FA9" w14:textId="04B7B79E" w:rsidR="00577EF3" w:rsidRDefault="00577EF3" w:rsidP="00577EF3">
            <w:pPr>
              <w:rPr>
                <w:rFonts w:ascii="Sylfaen" w:hAnsi="Sylfaen"/>
                <w:sz w:val="20"/>
                <w:szCs w:val="20"/>
              </w:rPr>
            </w:pPr>
            <w:r w:rsidRPr="002D626D">
              <w:rPr>
                <w:rFonts w:ascii="Sylfaen" w:hAnsi="Sylfaen"/>
                <w:sz w:val="20"/>
                <w:szCs w:val="20"/>
              </w:rPr>
              <w:t xml:space="preserve">Աշխատանքների կատարման ժամանակահատվածը նախատեսել </w:t>
            </w:r>
          </w:p>
          <w:p w14:paraId="6FA9ABD8" w14:textId="77777777" w:rsidR="00577EF3" w:rsidRPr="002D626D" w:rsidRDefault="00577EF3" w:rsidP="00577EF3">
            <w:pPr>
              <w:rPr>
                <w:rFonts w:ascii="Sylfaen" w:hAnsi="Sylfaen"/>
                <w:sz w:val="20"/>
                <w:szCs w:val="20"/>
              </w:rPr>
            </w:pPr>
            <w:r w:rsidRPr="002D626D">
              <w:rPr>
                <w:rFonts w:ascii="Sylfaen" w:hAnsi="Sylfaen"/>
                <w:sz w:val="20"/>
                <w:szCs w:val="20"/>
              </w:rPr>
              <w:lastRenderedPageBreak/>
              <w:t>պայմանագիրն ուժի մեջ մտնելու օրվան հաջորդող օրվանից՝  30 օրացուցային օր, որից հետո Պատվիրատուի նախաձեռնությամբ կներկայացվի պարզ քաղաքաշինական փոր</w:t>
            </w:r>
            <w:r>
              <w:rPr>
                <w:rFonts w:ascii="Sylfaen" w:hAnsi="Sylfaen"/>
                <w:sz w:val="20"/>
                <w:szCs w:val="20"/>
              </w:rPr>
              <w:t>ձ</w:t>
            </w:r>
            <w:r w:rsidRPr="002D626D">
              <w:rPr>
                <w:rFonts w:ascii="Sylfaen" w:hAnsi="Sylfaen"/>
                <w:sz w:val="20"/>
                <w:szCs w:val="20"/>
              </w:rPr>
              <w:t>աքննության:</w:t>
            </w:r>
          </w:p>
          <w:p w14:paraId="5B327B92" w14:textId="77777777" w:rsidR="00577EF3" w:rsidRPr="002D626D" w:rsidRDefault="00577EF3" w:rsidP="00577EF3">
            <w:pPr>
              <w:rPr>
                <w:rFonts w:ascii="Sylfaen" w:hAnsi="Sylfaen"/>
                <w:sz w:val="20"/>
                <w:szCs w:val="20"/>
              </w:rPr>
            </w:pPr>
            <w:r w:rsidRPr="002D626D">
              <w:rPr>
                <w:rFonts w:ascii="Sylfaen" w:hAnsi="Sylfaen"/>
                <w:sz w:val="20"/>
                <w:szCs w:val="20"/>
              </w:rPr>
              <w:t>ՆԱԽԱԳԾԻ ԼՐԱՄՇԱԿՈՒՄ</w:t>
            </w:r>
          </w:p>
          <w:p w14:paraId="3ABB84DA" w14:textId="77777777" w:rsidR="00577EF3" w:rsidRPr="002D626D" w:rsidRDefault="00577EF3" w:rsidP="00577EF3">
            <w:pPr>
              <w:rPr>
                <w:rFonts w:ascii="Sylfaen" w:hAnsi="Sylfaen"/>
                <w:sz w:val="20"/>
                <w:szCs w:val="20"/>
              </w:rPr>
            </w:pPr>
            <w:r w:rsidRPr="002D626D">
              <w:rPr>
                <w:rFonts w:ascii="Sylfaen" w:hAnsi="Sylfaen"/>
                <w:sz w:val="20"/>
                <w:szCs w:val="20"/>
              </w:rPr>
              <w:t>Ըստ անհրաժեշտության, եթե պատվիրատուի նախաձ</w:t>
            </w:r>
            <w:r>
              <w:rPr>
                <w:rFonts w:ascii="Sylfaen" w:hAnsi="Sylfaen"/>
                <w:sz w:val="20"/>
                <w:szCs w:val="20"/>
              </w:rPr>
              <w:t>ե</w:t>
            </w:r>
            <w:r w:rsidRPr="002D626D">
              <w:rPr>
                <w:rFonts w:ascii="Sylfaen" w:hAnsi="Sylfaen"/>
                <w:sz w:val="20"/>
                <w:szCs w:val="20"/>
              </w:rPr>
              <w:t>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6E47FDA" w14:textId="77777777" w:rsidR="00577EF3" w:rsidRPr="002D626D" w:rsidRDefault="00577EF3" w:rsidP="00577EF3">
            <w:pPr>
              <w:rPr>
                <w:rFonts w:ascii="Sylfaen" w:hAnsi="Sylfaen"/>
                <w:sz w:val="20"/>
                <w:szCs w:val="20"/>
              </w:rPr>
            </w:pPr>
            <w:r w:rsidRPr="002D626D">
              <w:rPr>
                <w:rFonts w:ascii="Sylfaen" w:hAnsi="Sylfaen"/>
                <w:sz w:val="20"/>
                <w:szCs w:val="20"/>
              </w:rPr>
              <w:t>Աշխատանքների վճարուը կիրականացվի դրական փորձաքննության եզրակացությունը ստանալուց հետո:</w:t>
            </w:r>
          </w:p>
          <w:p w14:paraId="160FF1D1" w14:textId="5AEE5820" w:rsidR="00577EF3" w:rsidRPr="0028306E" w:rsidRDefault="00577EF3" w:rsidP="00577EF3">
            <w:pPr>
              <w:rPr>
                <w:rFonts w:ascii="Sylfaen" w:hAnsi="Sylfaen"/>
                <w:sz w:val="20"/>
                <w:szCs w:val="20"/>
              </w:rPr>
            </w:pPr>
            <w:r w:rsidRPr="002D626D">
              <w:rPr>
                <w:rFonts w:ascii="Sylfaen" w:hAnsi="Sylfaen"/>
                <w:sz w:val="20"/>
                <w:szCs w:val="20"/>
              </w:rPr>
              <w:t>Նախատեսել օրացուցային գրաֆիկ՝առանձին տեսակի աշխատանքների,</w:t>
            </w:r>
            <w:r>
              <w:rPr>
                <w:rFonts w:ascii="Sylfaen" w:hAnsi="Sylfaen"/>
                <w:sz w:val="20"/>
                <w:szCs w:val="20"/>
              </w:rPr>
              <w:t xml:space="preserve"> </w:t>
            </w:r>
            <w:r w:rsidRPr="002D626D">
              <w:rPr>
                <w:rFonts w:ascii="Sylfaen" w:hAnsi="Sylfaen"/>
                <w:sz w:val="20"/>
                <w:szCs w:val="20"/>
              </w:rPr>
              <w:t>փուլերի և ծավալների կատարման ժամկետների:</w:t>
            </w:r>
          </w:p>
        </w:tc>
        <w:tc>
          <w:tcPr>
            <w:tcW w:w="708" w:type="dxa"/>
            <w:vAlign w:val="center"/>
          </w:tcPr>
          <w:p w14:paraId="7CBC8BA8" w14:textId="5662CF2B" w:rsidR="00577EF3" w:rsidRPr="00B839FC" w:rsidRDefault="00577EF3" w:rsidP="00C703A0">
            <w:pP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դրամ</w:t>
            </w:r>
          </w:p>
        </w:tc>
        <w:tc>
          <w:tcPr>
            <w:tcW w:w="1276" w:type="dxa"/>
            <w:vAlign w:val="center"/>
          </w:tcPr>
          <w:p w14:paraId="684696BA" w14:textId="507D5738" w:rsidR="00577EF3" w:rsidRDefault="00577EF3" w:rsidP="00077BF0">
            <w:pPr>
              <w:jc w:val="center"/>
              <w:rPr>
                <w:rFonts w:ascii="GHEA Grapalat" w:hAnsi="GHEA Grapalat" w:cs="Calibri"/>
                <w:bCs/>
                <w:iCs/>
                <w:sz w:val="18"/>
                <w:szCs w:val="18"/>
              </w:rPr>
            </w:pPr>
            <w:r>
              <w:rPr>
                <w:rFonts w:ascii="GHEA Grapalat" w:hAnsi="GHEA Grapalat" w:cs="Calibri"/>
                <w:bCs/>
                <w:iCs/>
                <w:sz w:val="18"/>
                <w:szCs w:val="18"/>
              </w:rPr>
              <w:t>360000</w:t>
            </w:r>
          </w:p>
        </w:tc>
        <w:tc>
          <w:tcPr>
            <w:tcW w:w="2835" w:type="dxa"/>
            <w:vMerge/>
            <w:vAlign w:val="center"/>
          </w:tcPr>
          <w:p w14:paraId="77115095" w14:textId="77777777" w:rsidR="00577EF3" w:rsidRPr="00B839FC" w:rsidRDefault="00577EF3" w:rsidP="00B839FC">
            <w:pPr>
              <w:ind w:right="-111"/>
              <w:jc w:val="center"/>
              <w:rPr>
                <w:rFonts w:ascii="GHEA Grapalat" w:hAnsi="GHEA Grapalat" w:cs="Arial"/>
                <w:bCs/>
                <w:sz w:val="20"/>
                <w:szCs w:val="20"/>
                <w:lang w:val="hy-AM" w:eastAsia="hy-AM"/>
              </w:rPr>
            </w:pPr>
          </w:p>
        </w:tc>
      </w:tr>
    </w:tbl>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Default="00F02279" w:rsidP="00F02279">
      <w:pPr>
        <w:autoSpaceDE w:val="0"/>
        <w:autoSpaceDN w:val="0"/>
        <w:adjustRightInd w:val="0"/>
        <w:jc w:val="right"/>
        <w:rPr>
          <w:rFonts w:ascii="GHEA Grapalat" w:hAnsi="GHEA Grapalat" w:cs="TimesArmenianPSMT"/>
          <w:i/>
          <w:sz w:val="20"/>
          <w:szCs w:val="16"/>
          <w:lang w:val="hy-AM"/>
        </w:rPr>
      </w:pPr>
    </w:p>
    <w:p w14:paraId="0BB9B68F" w14:textId="77777777" w:rsidR="00077BF0" w:rsidRDefault="00077BF0" w:rsidP="00F02279">
      <w:pPr>
        <w:autoSpaceDE w:val="0"/>
        <w:autoSpaceDN w:val="0"/>
        <w:adjustRightInd w:val="0"/>
        <w:jc w:val="right"/>
        <w:rPr>
          <w:rFonts w:ascii="GHEA Grapalat" w:hAnsi="GHEA Grapalat" w:cs="TimesArmenianPSMT"/>
          <w:i/>
          <w:sz w:val="20"/>
          <w:szCs w:val="16"/>
          <w:lang w:val="hy-AM"/>
        </w:rPr>
      </w:pPr>
    </w:p>
    <w:p w14:paraId="35DC690E" w14:textId="77777777" w:rsidR="00077BF0" w:rsidRPr="00251C29" w:rsidRDefault="00077BF0"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926F95C" w:rsidR="00F02279" w:rsidRPr="0028306E" w:rsidRDefault="00F02279" w:rsidP="0028306E">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AF5A39"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28306E">
        <w:trPr>
          <w:cantSplit/>
          <w:trHeight w:val="1333"/>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textDirection w:val="btLr"/>
            <w:vAlign w:val="center"/>
          </w:tcPr>
          <w:p w14:paraId="6CBF60AF" w14:textId="77777777" w:rsidR="00F02279" w:rsidRPr="0093002B" w:rsidRDefault="00F02279" w:rsidP="00551DA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51DA3">
            <w:pPr>
              <w:ind w:left="113" w:right="113"/>
              <w:jc w:val="center"/>
              <w:rPr>
                <w:rFonts w:ascii="GHEA Grapalat" w:hAnsi="GHEA Grapalat"/>
                <w:sz w:val="18"/>
                <w:lang w:val="es-ES"/>
              </w:rPr>
            </w:pPr>
          </w:p>
        </w:tc>
      </w:tr>
      <w:tr w:rsidR="0028306E" w:rsidRPr="0093002B" w14:paraId="4281241E" w14:textId="77777777" w:rsidTr="0028306E">
        <w:trPr>
          <w:trHeight w:val="1056"/>
        </w:trPr>
        <w:tc>
          <w:tcPr>
            <w:tcW w:w="810" w:type="dxa"/>
          </w:tcPr>
          <w:p w14:paraId="447B03BC" w14:textId="77777777" w:rsidR="0028306E" w:rsidRPr="00551DA3" w:rsidRDefault="0028306E" w:rsidP="0028306E">
            <w:pPr>
              <w:jc w:val="center"/>
              <w:rPr>
                <w:rFonts w:ascii="GHEA Grapalat" w:hAnsi="GHEA Grapalat"/>
                <w:sz w:val="18"/>
                <w:szCs w:val="18"/>
                <w:lang w:val="hy-AM"/>
              </w:rPr>
            </w:pPr>
          </w:p>
          <w:p w14:paraId="74A484C2" w14:textId="3E4B0ADB" w:rsidR="0028306E" w:rsidRPr="00551DA3" w:rsidRDefault="0028306E" w:rsidP="0028306E">
            <w:pPr>
              <w:jc w:val="center"/>
              <w:rPr>
                <w:rFonts w:ascii="GHEA Grapalat" w:hAnsi="GHEA Grapalat"/>
                <w:sz w:val="18"/>
                <w:szCs w:val="18"/>
                <w:lang w:val="es-ES"/>
              </w:rPr>
            </w:pPr>
            <w:r w:rsidRPr="00551DA3">
              <w:rPr>
                <w:rFonts w:ascii="GHEA Grapalat" w:hAnsi="GHEA Grapalat"/>
                <w:sz w:val="18"/>
                <w:szCs w:val="18"/>
                <w:lang w:val="hy-AM"/>
              </w:rPr>
              <w:t>1</w:t>
            </w:r>
          </w:p>
        </w:tc>
        <w:tc>
          <w:tcPr>
            <w:tcW w:w="1407" w:type="dxa"/>
          </w:tcPr>
          <w:p w14:paraId="04515709" w14:textId="77777777" w:rsidR="0028306E" w:rsidRPr="00551DA3" w:rsidRDefault="0028306E" w:rsidP="0028306E">
            <w:pPr>
              <w:jc w:val="center"/>
              <w:rPr>
                <w:rFonts w:ascii="Helvetica" w:hAnsi="Helvetica" w:cs="Helvetica"/>
                <w:sz w:val="18"/>
                <w:szCs w:val="18"/>
                <w:shd w:val="clear" w:color="auto" w:fill="F5F5F5"/>
              </w:rPr>
            </w:pPr>
          </w:p>
          <w:p w14:paraId="66860ADF" w14:textId="38553C05" w:rsidR="0028306E" w:rsidRPr="0028306E" w:rsidRDefault="0028306E" w:rsidP="0028306E">
            <w:pPr>
              <w:jc w:val="center"/>
              <w:rPr>
                <w:rFonts w:asciiTheme="minorHAnsi" w:hAnsiTheme="minorHAnsi"/>
                <w:sz w:val="18"/>
                <w:szCs w:val="18"/>
                <w:lang w:val="es-ES"/>
              </w:rPr>
            </w:pPr>
            <w:r w:rsidRPr="00551DA3">
              <w:rPr>
                <w:rFonts w:ascii="Helvetica" w:hAnsi="Helvetica" w:cs="Helvetica"/>
                <w:sz w:val="18"/>
                <w:szCs w:val="18"/>
                <w:shd w:val="clear" w:color="auto" w:fill="F5F5F5"/>
              </w:rPr>
              <w:t>71241200/</w:t>
            </w:r>
            <w:r>
              <w:rPr>
                <w:rFonts w:ascii="Helvetica" w:hAnsi="Helvetica" w:cs="Helvetica"/>
                <w:sz w:val="18"/>
                <w:szCs w:val="18"/>
                <w:shd w:val="clear" w:color="auto" w:fill="F5F5F5"/>
                <w:lang w:val="hy-AM"/>
              </w:rPr>
              <w:t>115</w:t>
            </w:r>
          </w:p>
        </w:tc>
        <w:tc>
          <w:tcPr>
            <w:tcW w:w="3709" w:type="dxa"/>
            <w:vAlign w:val="center"/>
          </w:tcPr>
          <w:p w14:paraId="3F5C0BB7" w14:textId="60F2E73C" w:rsidR="0028306E" w:rsidRPr="00551DA3" w:rsidRDefault="0028306E" w:rsidP="0028306E">
            <w:pPr>
              <w:jc w:val="center"/>
              <w:rPr>
                <w:rFonts w:ascii="GHEA Grapalat" w:hAnsi="GHEA Grapalat"/>
                <w:sz w:val="18"/>
                <w:szCs w:val="18"/>
                <w:lang w:val="es-ES"/>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33AB319F" w14:textId="003D2AFB" w:rsidR="0028306E" w:rsidRPr="00551DA3" w:rsidRDefault="0028306E" w:rsidP="0028306E">
            <w:pPr>
              <w:jc w:val="center"/>
              <w:rPr>
                <w:rFonts w:ascii="GHEA Grapalat" w:hAnsi="GHEA Grapalat"/>
                <w:sz w:val="18"/>
                <w:szCs w:val="18"/>
                <w:lang w:val="hy-AM"/>
              </w:rPr>
            </w:pPr>
            <w:r w:rsidRPr="00551DA3">
              <w:rPr>
                <w:rFonts w:ascii="GHEA Grapalat" w:hAnsi="GHEA Grapalat" w:cs="Arial"/>
                <w:sz w:val="18"/>
                <w:szCs w:val="18"/>
                <w:vertAlign w:val="superscript"/>
                <w:lang w:val="pt-BR"/>
              </w:rPr>
              <w:t>0 %</w:t>
            </w:r>
          </w:p>
        </w:tc>
        <w:tc>
          <w:tcPr>
            <w:tcW w:w="720" w:type="dxa"/>
            <w:textDirection w:val="btLr"/>
          </w:tcPr>
          <w:p w14:paraId="3A80FF87" w14:textId="217D98C5" w:rsidR="0028306E" w:rsidRPr="00551DA3" w:rsidRDefault="0028306E" w:rsidP="0028306E">
            <w:pPr>
              <w:jc w:val="center"/>
              <w:rPr>
                <w:rFonts w:ascii="GHEA Grapalat" w:hAnsi="GHEA Grapalat"/>
                <w:sz w:val="18"/>
                <w:szCs w:val="18"/>
                <w:lang w:val="hy-AM"/>
              </w:rPr>
            </w:pPr>
            <w:r w:rsidRPr="00551DA3">
              <w:rPr>
                <w:rFonts w:ascii="GHEA Grapalat" w:hAnsi="GHEA Grapalat" w:cs="Arial"/>
                <w:sz w:val="18"/>
                <w:szCs w:val="18"/>
                <w:vertAlign w:val="superscript"/>
                <w:lang w:val="pt-BR"/>
              </w:rPr>
              <w:t>0 %</w:t>
            </w:r>
          </w:p>
        </w:tc>
        <w:tc>
          <w:tcPr>
            <w:tcW w:w="630" w:type="dxa"/>
            <w:textDirection w:val="btLr"/>
          </w:tcPr>
          <w:p w14:paraId="325A7707" w14:textId="2D1988DD" w:rsidR="0028306E" w:rsidRPr="00551DA3" w:rsidRDefault="0028306E" w:rsidP="0028306E">
            <w:pPr>
              <w:jc w:val="center"/>
              <w:rPr>
                <w:rFonts w:ascii="GHEA Grapalat" w:hAnsi="GHEA Grapalat" w:cs="Arial"/>
                <w:sz w:val="18"/>
                <w:szCs w:val="18"/>
                <w:lang w:val="hy-AM"/>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098BA2B4" w14:textId="076A646A" w:rsidR="0028306E" w:rsidRPr="00551DA3" w:rsidRDefault="0028306E" w:rsidP="0028306E">
            <w:pPr>
              <w:jc w:val="center"/>
              <w:rPr>
                <w:rFonts w:ascii="GHEA Grapalat" w:hAnsi="GHEA Grapalat" w:cs="Arial"/>
                <w:sz w:val="18"/>
                <w:szCs w:val="18"/>
                <w:lang w:val="ru-RU"/>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37AF2F97" w14:textId="098CD98A" w:rsidR="0028306E" w:rsidRPr="00551DA3" w:rsidRDefault="0028306E" w:rsidP="0028306E">
            <w:pPr>
              <w:jc w:val="center"/>
              <w:rPr>
                <w:rFonts w:ascii="GHEA Grapalat" w:hAnsi="GHEA Grapalat" w:cs="Arial"/>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07888C9D" w14:textId="6989188E"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hy-AM"/>
              </w:rPr>
              <w:t>50</w:t>
            </w:r>
            <w:r w:rsidRPr="00A21ECD">
              <w:rPr>
                <w:rFonts w:ascii="GHEA Grapalat" w:hAnsi="GHEA Grapalat" w:cs="Arial"/>
                <w:sz w:val="32"/>
                <w:szCs w:val="32"/>
                <w:vertAlign w:val="superscript"/>
                <w:lang w:val="pt-BR"/>
              </w:rPr>
              <w:t>%</w:t>
            </w:r>
          </w:p>
        </w:tc>
        <w:tc>
          <w:tcPr>
            <w:tcW w:w="720" w:type="dxa"/>
            <w:textDirection w:val="btLr"/>
          </w:tcPr>
          <w:p w14:paraId="14DD0C9D" w14:textId="4B7FF97E"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720" w:type="dxa"/>
            <w:textDirection w:val="btLr"/>
          </w:tcPr>
          <w:p w14:paraId="147E1725" w14:textId="079344EC"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720" w:type="dxa"/>
            <w:textDirection w:val="btLr"/>
          </w:tcPr>
          <w:p w14:paraId="109AEFD1" w14:textId="37C7C5A9"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810" w:type="dxa"/>
            <w:textDirection w:val="btLr"/>
          </w:tcPr>
          <w:p w14:paraId="47AFCFD1" w14:textId="05F6B984"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537B8707" w14:textId="6537BD9D"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54636F1B" w14:textId="267226E0" w:rsidR="0028306E" w:rsidRPr="00551DA3" w:rsidRDefault="0028306E" w:rsidP="0028306E">
            <w:pPr>
              <w:jc w:val="center"/>
              <w:rPr>
                <w:rFonts w:ascii="GHEA Grapalat" w:hAnsi="GHEA Grapalat" w:cs="Arial"/>
                <w:sz w:val="18"/>
                <w:szCs w:val="18"/>
                <w:lang w:val="pt-BR"/>
              </w:rPr>
            </w:pPr>
            <w:r w:rsidRPr="00A21ECD">
              <w:rPr>
                <w:rFonts w:ascii="GHEA Grapalat" w:hAnsi="GHEA Grapalat" w:cs="Arial"/>
                <w:sz w:val="32"/>
                <w:szCs w:val="32"/>
                <w:vertAlign w:val="superscript"/>
                <w:lang w:val="pt-BR"/>
              </w:rPr>
              <w:t>100%</w:t>
            </w:r>
          </w:p>
        </w:tc>
        <w:tc>
          <w:tcPr>
            <w:tcW w:w="900" w:type="dxa"/>
            <w:textDirection w:val="btLr"/>
          </w:tcPr>
          <w:p w14:paraId="7DC32576" w14:textId="044A1600" w:rsidR="0028306E" w:rsidRPr="00551DA3" w:rsidRDefault="0028306E" w:rsidP="0028306E">
            <w:pPr>
              <w:jc w:val="center"/>
              <w:rPr>
                <w:rFonts w:ascii="GHEA Grapalat" w:hAnsi="GHEA Grapalat"/>
                <w:b/>
                <w:sz w:val="18"/>
                <w:szCs w:val="18"/>
                <w:lang w:val="pt-BR"/>
              </w:rPr>
            </w:pPr>
            <w:r w:rsidRPr="00A21ECD">
              <w:rPr>
                <w:rFonts w:ascii="GHEA Grapalat" w:hAnsi="GHEA Grapalat" w:cs="Arial"/>
                <w:sz w:val="32"/>
                <w:szCs w:val="32"/>
                <w:vertAlign w:val="superscript"/>
                <w:lang w:val="pt-BR"/>
              </w:rPr>
              <w:t>100%</w:t>
            </w:r>
          </w:p>
        </w:tc>
      </w:tr>
      <w:tr w:rsidR="0028306E" w:rsidRPr="0093002B" w14:paraId="64CD15C4" w14:textId="77777777" w:rsidTr="0028306E">
        <w:trPr>
          <w:trHeight w:val="1137"/>
        </w:trPr>
        <w:tc>
          <w:tcPr>
            <w:tcW w:w="810" w:type="dxa"/>
          </w:tcPr>
          <w:p w14:paraId="61A0496C" w14:textId="77777777" w:rsidR="0028306E" w:rsidRPr="00551DA3" w:rsidRDefault="0028306E" w:rsidP="0028306E">
            <w:pPr>
              <w:jc w:val="center"/>
              <w:rPr>
                <w:rFonts w:ascii="GHEA Grapalat" w:hAnsi="GHEA Grapalat"/>
                <w:sz w:val="18"/>
                <w:szCs w:val="18"/>
                <w:lang w:val="hy-AM"/>
              </w:rPr>
            </w:pPr>
          </w:p>
          <w:p w14:paraId="2BA951E4" w14:textId="5D2D94D1" w:rsidR="0028306E" w:rsidRPr="00551DA3" w:rsidRDefault="0028306E" w:rsidP="0028306E">
            <w:pPr>
              <w:jc w:val="center"/>
              <w:rPr>
                <w:rFonts w:ascii="GHEA Grapalat" w:hAnsi="GHEA Grapalat"/>
                <w:sz w:val="18"/>
                <w:szCs w:val="18"/>
                <w:lang w:val="es-ES"/>
              </w:rPr>
            </w:pPr>
            <w:r w:rsidRPr="00551DA3">
              <w:rPr>
                <w:rFonts w:ascii="GHEA Grapalat" w:hAnsi="GHEA Grapalat"/>
                <w:sz w:val="18"/>
                <w:szCs w:val="18"/>
                <w:lang w:val="hy-AM"/>
              </w:rPr>
              <w:t>2</w:t>
            </w:r>
          </w:p>
        </w:tc>
        <w:tc>
          <w:tcPr>
            <w:tcW w:w="1407" w:type="dxa"/>
          </w:tcPr>
          <w:p w14:paraId="38B2F4F0" w14:textId="77777777" w:rsidR="0028306E" w:rsidRPr="00551DA3" w:rsidRDefault="0028306E" w:rsidP="0028306E">
            <w:pPr>
              <w:jc w:val="center"/>
              <w:rPr>
                <w:rFonts w:ascii="Helvetica" w:hAnsi="Helvetica" w:cs="Helvetica"/>
                <w:sz w:val="18"/>
                <w:szCs w:val="18"/>
                <w:shd w:val="clear" w:color="auto" w:fill="F5F5F5"/>
              </w:rPr>
            </w:pPr>
          </w:p>
          <w:p w14:paraId="19B7703F" w14:textId="0F10E496" w:rsidR="0028306E" w:rsidRPr="0028306E" w:rsidRDefault="0028306E" w:rsidP="0028306E">
            <w:pPr>
              <w:jc w:val="center"/>
              <w:rPr>
                <w:rFonts w:asciiTheme="minorHAnsi" w:hAnsiTheme="minorHAnsi" w:cs="Arial"/>
                <w:sz w:val="18"/>
                <w:szCs w:val="18"/>
              </w:rPr>
            </w:pPr>
            <w:r w:rsidRPr="00551DA3">
              <w:rPr>
                <w:rFonts w:ascii="Helvetica" w:hAnsi="Helvetica" w:cs="Helvetica"/>
                <w:sz w:val="18"/>
                <w:szCs w:val="18"/>
                <w:shd w:val="clear" w:color="auto" w:fill="F5F5F5"/>
              </w:rPr>
              <w:t>71241200/</w:t>
            </w:r>
            <w:r>
              <w:rPr>
                <w:rFonts w:ascii="Helvetica" w:hAnsi="Helvetica" w:cs="Helvetica"/>
                <w:sz w:val="18"/>
                <w:szCs w:val="18"/>
                <w:shd w:val="clear" w:color="auto" w:fill="F5F5F5"/>
                <w:lang w:val="hy-AM"/>
              </w:rPr>
              <w:t>116</w:t>
            </w:r>
          </w:p>
        </w:tc>
        <w:tc>
          <w:tcPr>
            <w:tcW w:w="3709" w:type="dxa"/>
          </w:tcPr>
          <w:p w14:paraId="2D59E140" w14:textId="658D0C38" w:rsidR="0028306E" w:rsidRPr="00551DA3" w:rsidRDefault="0028306E" w:rsidP="0028306E">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6C232F36" w14:textId="6F1AA86B"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1CD71817" w14:textId="6CBBF62C"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02C3EC5F" w14:textId="01DFE602"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314FACF6" w14:textId="05877D1F"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58AB38E7" w14:textId="4CEEB66C"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3BB2D71A" w14:textId="7B098605"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hy-AM"/>
              </w:rPr>
              <w:t>50</w:t>
            </w:r>
            <w:r w:rsidRPr="00A21ECD">
              <w:rPr>
                <w:rFonts w:ascii="GHEA Grapalat" w:hAnsi="GHEA Grapalat" w:cs="Arial"/>
                <w:sz w:val="32"/>
                <w:szCs w:val="32"/>
                <w:vertAlign w:val="superscript"/>
                <w:lang w:val="pt-BR"/>
              </w:rPr>
              <w:t>%</w:t>
            </w:r>
          </w:p>
        </w:tc>
        <w:tc>
          <w:tcPr>
            <w:tcW w:w="720" w:type="dxa"/>
            <w:textDirection w:val="btLr"/>
          </w:tcPr>
          <w:p w14:paraId="56F2CA79" w14:textId="37675E0F"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720" w:type="dxa"/>
            <w:textDirection w:val="btLr"/>
          </w:tcPr>
          <w:p w14:paraId="3B4E6F7B" w14:textId="13904330"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720" w:type="dxa"/>
            <w:textDirection w:val="btLr"/>
          </w:tcPr>
          <w:p w14:paraId="4B178E43" w14:textId="206E44D5"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810" w:type="dxa"/>
            <w:textDirection w:val="btLr"/>
          </w:tcPr>
          <w:p w14:paraId="61B96C3E" w14:textId="4153624A"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217A6071" w14:textId="36EE9297"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6ED28153" w14:textId="797A7F4C"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pt-BR"/>
              </w:rPr>
              <w:t>100%</w:t>
            </w:r>
          </w:p>
        </w:tc>
        <w:tc>
          <w:tcPr>
            <w:tcW w:w="900" w:type="dxa"/>
            <w:textDirection w:val="btLr"/>
          </w:tcPr>
          <w:p w14:paraId="1CB848C9" w14:textId="6B727BA5"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pt-BR"/>
              </w:rPr>
              <w:t>100%</w:t>
            </w:r>
          </w:p>
        </w:tc>
      </w:tr>
      <w:tr w:rsidR="0028306E" w:rsidRPr="0093002B" w14:paraId="306C1EF7" w14:textId="77777777" w:rsidTr="0028306E">
        <w:trPr>
          <w:trHeight w:val="1235"/>
        </w:trPr>
        <w:tc>
          <w:tcPr>
            <w:tcW w:w="810" w:type="dxa"/>
          </w:tcPr>
          <w:p w14:paraId="688776BF" w14:textId="77777777" w:rsidR="0028306E" w:rsidRPr="00551DA3" w:rsidRDefault="0028306E" w:rsidP="0028306E">
            <w:pPr>
              <w:jc w:val="center"/>
              <w:rPr>
                <w:rFonts w:ascii="GHEA Grapalat" w:hAnsi="GHEA Grapalat"/>
                <w:sz w:val="18"/>
                <w:szCs w:val="18"/>
                <w:lang w:val="hy-AM"/>
              </w:rPr>
            </w:pPr>
          </w:p>
          <w:p w14:paraId="282455FB" w14:textId="2FE35B59" w:rsidR="0028306E" w:rsidRPr="00551DA3" w:rsidRDefault="0028306E" w:rsidP="0028306E">
            <w:pPr>
              <w:jc w:val="center"/>
              <w:rPr>
                <w:rFonts w:ascii="GHEA Grapalat" w:hAnsi="GHEA Grapalat"/>
                <w:sz w:val="18"/>
                <w:szCs w:val="18"/>
                <w:lang w:val="es-ES"/>
              </w:rPr>
            </w:pPr>
            <w:r w:rsidRPr="00551DA3">
              <w:rPr>
                <w:rFonts w:ascii="GHEA Grapalat" w:hAnsi="GHEA Grapalat"/>
                <w:sz w:val="18"/>
                <w:szCs w:val="18"/>
                <w:lang w:val="hy-AM"/>
              </w:rPr>
              <w:t>3</w:t>
            </w:r>
          </w:p>
        </w:tc>
        <w:tc>
          <w:tcPr>
            <w:tcW w:w="1407" w:type="dxa"/>
          </w:tcPr>
          <w:p w14:paraId="403436A1" w14:textId="77777777" w:rsidR="0028306E" w:rsidRPr="00551DA3" w:rsidRDefault="0028306E" w:rsidP="0028306E">
            <w:pPr>
              <w:jc w:val="center"/>
              <w:rPr>
                <w:rFonts w:ascii="Helvetica" w:hAnsi="Helvetica" w:cs="Helvetica"/>
                <w:sz w:val="18"/>
                <w:szCs w:val="18"/>
                <w:shd w:val="clear" w:color="auto" w:fill="F5F5F5"/>
              </w:rPr>
            </w:pPr>
          </w:p>
          <w:p w14:paraId="1503581A" w14:textId="3A93C588" w:rsidR="0028306E" w:rsidRPr="0028306E" w:rsidRDefault="0028306E" w:rsidP="0028306E">
            <w:pPr>
              <w:jc w:val="center"/>
              <w:rPr>
                <w:rFonts w:asciiTheme="minorHAnsi" w:hAnsiTheme="minorHAnsi" w:cs="Arial"/>
                <w:sz w:val="18"/>
                <w:szCs w:val="18"/>
              </w:rPr>
            </w:pPr>
            <w:r w:rsidRPr="00551DA3">
              <w:rPr>
                <w:rFonts w:ascii="Helvetica" w:hAnsi="Helvetica" w:cs="Helvetica"/>
                <w:sz w:val="18"/>
                <w:szCs w:val="18"/>
                <w:shd w:val="clear" w:color="auto" w:fill="F5F5F5"/>
              </w:rPr>
              <w:t>71241200/</w:t>
            </w:r>
            <w:r>
              <w:rPr>
                <w:rFonts w:ascii="Helvetica" w:hAnsi="Helvetica" w:cs="Helvetica"/>
                <w:sz w:val="18"/>
                <w:szCs w:val="18"/>
                <w:shd w:val="clear" w:color="auto" w:fill="F5F5F5"/>
                <w:lang w:val="hy-AM"/>
              </w:rPr>
              <w:t>117</w:t>
            </w:r>
          </w:p>
        </w:tc>
        <w:tc>
          <w:tcPr>
            <w:tcW w:w="3709" w:type="dxa"/>
          </w:tcPr>
          <w:p w14:paraId="3C578FB9" w14:textId="33F67AE3" w:rsidR="0028306E" w:rsidRPr="00551DA3" w:rsidRDefault="0028306E" w:rsidP="0028306E">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0631817B" w14:textId="11D52059"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3440F3EC" w14:textId="3846AD8E"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3ADA6CF7" w14:textId="0A7CF569"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68931D77" w14:textId="76DF61EE"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6EDE40FC" w14:textId="31F652FD" w:rsidR="0028306E" w:rsidRPr="00551DA3" w:rsidRDefault="0028306E" w:rsidP="0028306E">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5F6FECD2" w14:textId="4FCC9173"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hy-AM"/>
              </w:rPr>
              <w:t>50</w:t>
            </w:r>
            <w:r w:rsidRPr="00A21ECD">
              <w:rPr>
                <w:rFonts w:ascii="GHEA Grapalat" w:hAnsi="GHEA Grapalat" w:cs="Arial"/>
                <w:sz w:val="32"/>
                <w:szCs w:val="32"/>
                <w:vertAlign w:val="superscript"/>
                <w:lang w:val="pt-BR"/>
              </w:rPr>
              <w:t>%</w:t>
            </w:r>
          </w:p>
        </w:tc>
        <w:tc>
          <w:tcPr>
            <w:tcW w:w="720" w:type="dxa"/>
            <w:textDirection w:val="btLr"/>
          </w:tcPr>
          <w:p w14:paraId="63DD1612" w14:textId="75F4B8B9"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720" w:type="dxa"/>
            <w:textDirection w:val="btLr"/>
          </w:tcPr>
          <w:p w14:paraId="33A48BF4" w14:textId="485F8A24"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720" w:type="dxa"/>
            <w:textDirection w:val="btLr"/>
          </w:tcPr>
          <w:p w14:paraId="4A99DA32" w14:textId="14436784"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hy-AM"/>
              </w:rPr>
              <w:t>75</w:t>
            </w:r>
            <w:r w:rsidRPr="00A21ECD">
              <w:rPr>
                <w:rFonts w:ascii="GHEA Grapalat" w:hAnsi="GHEA Grapalat" w:cs="Arial"/>
                <w:sz w:val="32"/>
                <w:szCs w:val="32"/>
                <w:vertAlign w:val="superscript"/>
                <w:lang w:val="pt-BR"/>
              </w:rPr>
              <w:t>%</w:t>
            </w:r>
          </w:p>
        </w:tc>
        <w:tc>
          <w:tcPr>
            <w:tcW w:w="810" w:type="dxa"/>
            <w:textDirection w:val="btLr"/>
          </w:tcPr>
          <w:p w14:paraId="0B547FBE" w14:textId="78E6DDA9"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43B54BC1" w14:textId="4BD28AC3"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pt-BR"/>
              </w:rPr>
              <w:t>100%</w:t>
            </w:r>
          </w:p>
        </w:tc>
        <w:tc>
          <w:tcPr>
            <w:tcW w:w="810" w:type="dxa"/>
            <w:textDirection w:val="btLr"/>
          </w:tcPr>
          <w:p w14:paraId="1D27F9A4" w14:textId="67224A1B"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pt-BR"/>
              </w:rPr>
              <w:t>100%</w:t>
            </w:r>
          </w:p>
        </w:tc>
        <w:tc>
          <w:tcPr>
            <w:tcW w:w="900" w:type="dxa"/>
            <w:textDirection w:val="btLr"/>
          </w:tcPr>
          <w:p w14:paraId="21A0C9D8" w14:textId="2981E3E6" w:rsidR="0028306E" w:rsidRPr="00551DA3" w:rsidRDefault="0028306E" w:rsidP="0028306E">
            <w:pPr>
              <w:jc w:val="center"/>
              <w:rPr>
                <w:rFonts w:ascii="GHEA Grapalat" w:hAnsi="GHEA Grapalat"/>
                <w:sz w:val="18"/>
                <w:szCs w:val="18"/>
                <w:lang w:val="pt-BR"/>
              </w:rPr>
            </w:pPr>
            <w:r w:rsidRPr="00A21ECD">
              <w:rPr>
                <w:rFonts w:ascii="GHEA Grapalat" w:hAnsi="GHEA Grapalat" w:cs="Arial"/>
                <w:sz w:val="32"/>
                <w:szCs w:val="32"/>
                <w:vertAlign w:val="superscript"/>
                <w:lang w:val="pt-BR"/>
              </w:rPr>
              <w:t>100%</w:t>
            </w:r>
          </w:p>
        </w:tc>
      </w:tr>
    </w:tbl>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28306E">
      <w:pPr>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894811D" w14:textId="77777777" w:rsidR="00F02279" w:rsidRPr="005748CD" w:rsidRDefault="00F02279" w:rsidP="0028306E">
            <w:pP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F5A3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83CFA" w:rsidRPr="00CA4668" w:rsidRDefault="00983CF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83CFA" w:rsidRPr="00CA4668" w:rsidRDefault="00983CFA"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83CFA" w:rsidRPr="0026158D" w:rsidRDefault="00983CF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83CFA" w:rsidRPr="0026158D" w:rsidRDefault="00983CF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9B58C" w14:textId="77777777" w:rsidR="00A12887" w:rsidRDefault="00A12887">
      <w:r>
        <w:separator/>
      </w:r>
    </w:p>
  </w:endnote>
  <w:endnote w:type="continuationSeparator" w:id="0">
    <w:p w14:paraId="2FAB0F54" w14:textId="77777777" w:rsidR="00A12887" w:rsidRDefault="00A1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3AA4D" w14:textId="77777777" w:rsidR="00A12887" w:rsidRDefault="00A12887">
      <w:r>
        <w:separator/>
      </w:r>
    </w:p>
  </w:footnote>
  <w:footnote w:type="continuationSeparator" w:id="0">
    <w:p w14:paraId="693408C9" w14:textId="77777777" w:rsidR="00A12887" w:rsidRDefault="00A12887">
      <w:r>
        <w:continuationSeparator/>
      </w:r>
    </w:p>
  </w:footnote>
  <w:footnote w:id="1">
    <w:p w14:paraId="490CBD1D" w14:textId="77777777" w:rsidR="00983CFA" w:rsidRPr="00A6509E" w:rsidRDefault="00983CFA"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983CFA" w:rsidRPr="00951393" w:rsidRDefault="00983CFA"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83CFA" w:rsidRDefault="00983CF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83CFA" w:rsidRDefault="00983CF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83CFA" w:rsidRPr="005E2581" w:rsidRDefault="00983CF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83CFA" w:rsidRPr="004A3E84" w:rsidRDefault="00983CFA">
      <w:pPr>
        <w:pStyle w:val="FootnoteText"/>
        <w:rPr>
          <w:rFonts w:asciiTheme="minorHAnsi" w:hAnsiTheme="minorHAnsi"/>
        </w:rPr>
      </w:pPr>
    </w:p>
  </w:footnote>
  <w:footnote w:id="3">
    <w:p w14:paraId="59F2EF48" w14:textId="008B5067" w:rsidR="00983CFA" w:rsidRPr="00927C52" w:rsidRDefault="00983CF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F01D146" w14:textId="77777777" w:rsidR="00983CFA" w:rsidRPr="0024763E" w:rsidRDefault="00983CFA"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983CFA" w:rsidRPr="004B72E3" w:rsidRDefault="00983CFA"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983CFA" w:rsidRPr="004B72E3" w:rsidRDefault="00983CFA"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983CFA" w:rsidRPr="003D4668" w:rsidRDefault="00983CFA"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983CFA" w:rsidRPr="00C82921" w:rsidRDefault="00983CFA"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983CFA" w:rsidRPr="00253CA8" w:rsidRDefault="00983CFA"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83CFA" w:rsidRPr="00BF639B" w:rsidRDefault="00983CFA">
      <w:pPr>
        <w:pStyle w:val="FootnoteText"/>
        <w:rPr>
          <w:rFonts w:asciiTheme="minorHAnsi" w:hAnsiTheme="minorHAnsi"/>
          <w:lang w:val="hy-AM"/>
        </w:rPr>
      </w:pPr>
    </w:p>
  </w:footnote>
  <w:footnote w:id="7">
    <w:p w14:paraId="7346FED3" w14:textId="3A03A0DA" w:rsidR="00983CFA" w:rsidRPr="006510F5" w:rsidRDefault="00983CFA"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983CFA" w:rsidRPr="00911A5F" w:rsidRDefault="00983CF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983CFA" w:rsidRPr="0093002B" w:rsidRDefault="00983CFA"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83CFA" w:rsidRPr="006F5442" w:rsidRDefault="00983CFA">
      <w:pPr>
        <w:pStyle w:val="FootnoteText"/>
        <w:rPr>
          <w:rFonts w:ascii="Sylfaen" w:hAnsi="Sylfaen"/>
          <w:lang w:val="hy-AM"/>
        </w:rPr>
      </w:pPr>
    </w:p>
  </w:footnote>
  <w:footnote w:id="10">
    <w:p w14:paraId="4B29FFB9" w14:textId="1BF070D4" w:rsidR="00983CFA" w:rsidRPr="006F5442" w:rsidRDefault="00983CFA">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983CFA" w:rsidRPr="004B2068" w:rsidRDefault="00983CFA"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983CFA" w:rsidRPr="007E053B" w:rsidRDefault="00983CFA"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983CFA" w:rsidRPr="00E54A40" w:rsidRDefault="00983CF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983CFA" w:rsidRPr="00E54A40" w:rsidRDefault="00983CFA"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983CFA" w:rsidRPr="00E54A40" w:rsidRDefault="00983CFA">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983CFA" w:rsidRPr="00264D57" w:rsidRDefault="00983CFA"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4">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
  </w:num>
  <w:num w:numId="3">
    <w:abstractNumId w:val="13"/>
  </w:num>
  <w:num w:numId="4">
    <w:abstractNumId w:val="20"/>
  </w:num>
  <w:num w:numId="5">
    <w:abstractNumId w:val="30"/>
  </w:num>
  <w:num w:numId="6">
    <w:abstractNumId w:val="3"/>
  </w:num>
  <w:num w:numId="7">
    <w:abstractNumId w:val="28"/>
  </w:num>
  <w:num w:numId="8">
    <w:abstractNumId w:val="5"/>
  </w:num>
  <w:num w:numId="9">
    <w:abstractNumId w:val="21"/>
  </w:num>
  <w:num w:numId="10">
    <w:abstractNumId w:val="37"/>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14"/>
  </w:num>
  <w:num w:numId="16">
    <w:abstractNumId w:val="4"/>
  </w:num>
  <w:num w:numId="17">
    <w:abstractNumId w:val="24"/>
  </w:num>
  <w:num w:numId="18">
    <w:abstractNumId w:val="9"/>
  </w:num>
  <w:num w:numId="19">
    <w:abstractNumId w:val="32"/>
  </w:num>
  <w:num w:numId="20">
    <w:abstractNumId w:val="23"/>
  </w:num>
  <w:num w:numId="21">
    <w:abstractNumId w:val="22"/>
  </w:num>
  <w:num w:numId="22">
    <w:abstractNumId w:val="25"/>
  </w:num>
  <w:num w:numId="23">
    <w:abstractNumId w:val="11"/>
  </w:num>
  <w:num w:numId="24">
    <w:abstractNumId w:val="27"/>
  </w:num>
  <w:num w:numId="25">
    <w:abstractNumId w:val="26"/>
  </w:num>
  <w:num w:numId="26">
    <w:abstractNumId w:val="36"/>
  </w:num>
  <w:num w:numId="27">
    <w:abstractNumId w:val="6"/>
  </w:num>
  <w:num w:numId="28">
    <w:abstractNumId w:val="35"/>
  </w:num>
  <w:num w:numId="29">
    <w:abstractNumId w:val="15"/>
  </w:num>
  <w:num w:numId="30">
    <w:abstractNumId w:val="1"/>
  </w:num>
  <w:num w:numId="31">
    <w:abstractNumId w:val="34"/>
  </w:num>
  <w:num w:numId="32">
    <w:abstractNumId w:val="18"/>
  </w:num>
  <w:num w:numId="33">
    <w:abstractNumId w:val="17"/>
  </w:num>
  <w:num w:numId="34">
    <w:abstractNumId w:val="12"/>
  </w:num>
  <w:num w:numId="35">
    <w:abstractNumId w:val="33"/>
  </w:num>
  <w:num w:numId="36">
    <w:abstractNumId w:val="16"/>
  </w:num>
  <w:num w:numId="37">
    <w:abstractNumId w:val="0"/>
  </w:num>
  <w:num w:numId="38">
    <w:abstractNumId w:val="38"/>
  </w:num>
  <w:num w:numId="3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77BF0"/>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734"/>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3E3"/>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120"/>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2E6"/>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06E"/>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A58"/>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B53"/>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F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CE0"/>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08"/>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4E59"/>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DA3"/>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77D97"/>
    <w:rsid w:val="00577EF3"/>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D70"/>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2CA5"/>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23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487"/>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42A"/>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99D"/>
    <w:rsid w:val="00971CAE"/>
    <w:rsid w:val="009724A5"/>
    <w:rsid w:val="00972668"/>
    <w:rsid w:val="009732B6"/>
    <w:rsid w:val="00973601"/>
    <w:rsid w:val="0097362A"/>
    <w:rsid w:val="00973BAB"/>
    <w:rsid w:val="00973FB1"/>
    <w:rsid w:val="0097405A"/>
    <w:rsid w:val="00974181"/>
    <w:rsid w:val="009750D7"/>
    <w:rsid w:val="00975F7E"/>
    <w:rsid w:val="009771B9"/>
    <w:rsid w:val="009775DB"/>
    <w:rsid w:val="00980F19"/>
    <w:rsid w:val="009813C4"/>
    <w:rsid w:val="0098141B"/>
    <w:rsid w:val="00981540"/>
    <w:rsid w:val="0098244A"/>
    <w:rsid w:val="00982A6B"/>
    <w:rsid w:val="00983AF5"/>
    <w:rsid w:val="00983CFA"/>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887"/>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CDD"/>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C"/>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1D"/>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A39"/>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9FC"/>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9AD"/>
    <w:rsid w:val="00BF5DA7"/>
    <w:rsid w:val="00BF639B"/>
    <w:rsid w:val="00BF74AB"/>
    <w:rsid w:val="00BF762F"/>
    <w:rsid w:val="00BF76B6"/>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4BE"/>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3A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3B27"/>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137"/>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1B"/>
    <w:rsid w:val="00DE5463"/>
    <w:rsid w:val="00DE5B89"/>
    <w:rsid w:val="00DE65EA"/>
    <w:rsid w:val="00DE7B31"/>
    <w:rsid w:val="00DE7F8F"/>
    <w:rsid w:val="00DF11C4"/>
    <w:rsid w:val="00DF1625"/>
    <w:rsid w:val="00DF19A1"/>
    <w:rsid w:val="00DF1EF7"/>
    <w:rsid w:val="00DF516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786"/>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496"/>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7A8"/>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2F9"/>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0C78"/>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BEE9B-AA95-42C9-8817-B99B35BA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65</Pages>
  <Words>20859</Words>
  <Characters>118899</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767</cp:revision>
  <cp:lastPrinted>2025-11-06T05:45:00Z</cp:lastPrinted>
  <dcterms:created xsi:type="dcterms:W3CDTF">2025-03-04T12:42:00Z</dcterms:created>
  <dcterms:modified xsi:type="dcterms:W3CDTF">2026-05-19T08:16:00Z</dcterms:modified>
</cp:coreProperties>
</file>